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E8F4F" w14:textId="77777777" w:rsidR="005E6269" w:rsidRDefault="005E6269" w:rsidP="005E62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mallCaps/>
          <w:color w:val="A6A6A6" w:themeColor="background1" w:themeShade="A6"/>
        </w:rPr>
      </w:pPr>
      <w:r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477D9AD8" w14:textId="4B4C7203" w:rsidR="003E305E" w:rsidRDefault="003862E1" w:rsidP="005E626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E305E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</w:t>
      </w:r>
      <w:r w:rsidRPr="003E305E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7066E7" w:rsidRPr="003E30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305E">
        <w:rPr>
          <w:rFonts w:ascii="Times New Roman" w:hAnsi="Times New Roman" w:cs="Times New Roman"/>
          <w:b/>
          <w:bCs/>
          <w:sz w:val="28"/>
          <w:szCs w:val="28"/>
        </w:rPr>
        <w:t xml:space="preserve"> IKFF</w:t>
      </w:r>
    </w:p>
    <w:p w14:paraId="49686CF9" w14:textId="77777777" w:rsidR="003E305E" w:rsidRDefault="003E305E" w:rsidP="003E30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2983625" w14:textId="46296F83" w:rsidR="003862E1" w:rsidRPr="00835309" w:rsidRDefault="003862E1" w:rsidP="003E30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309">
        <w:rPr>
          <w:rFonts w:ascii="Times New Roman" w:hAnsi="Times New Roman" w:cs="Times New Roman"/>
          <w:b/>
          <w:bCs/>
          <w:sz w:val="32"/>
          <w:szCs w:val="32"/>
        </w:rPr>
        <w:t>Western Mountains Regional School Unit No. 99</w:t>
      </w:r>
    </w:p>
    <w:p w14:paraId="7EA078C6" w14:textId="77777777" w:rsidR="003862E1" w:rsidRPr="00835309" w:rsidRDefault="003862E1" w:rsidP="003E3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59FBC" w14:textId="0FD06A64" w:rsidR="003E305E" w:rsidRPr="00107756" w:rsidRDefault="00A27907" w:rsidP="003E3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09">
        <w:rPr>
          <w:rFonts w:ascii="Times New Roman" w:hAnsi="Times New Roman" w:cs="Times New Roman"/>
          <w:b/>
          <w:bCs/>
          <w:sz w:val="28"/>
          <w:szCs w:val="28"/>
        </w:rPr>
        <w:t xml:space="preserve">Multiple </w:t>
      </w:r>
      <w:r w:rsidR="00D61427" w:rsidRPr="00835309">
        <w:rPr>
          <w:rFonts w:ascii="Times New Roman" w:hAnsi="Times New Roman" w:cs="Times New Roman"/>
          <w:b/>
          <w:bCs/>
          <w:sz w:val="28"/>
          <w:szCs w:val="28"/>
        </w:rPr>
        <w:t>Pathways</w:t>
      </w:r>
      <w:r w:rsidR="009A6074" w:rsidRPr="00835309">
        <w:rPr>
          <w:rFonts w:ascii="Times New Roman" w:hAnsi="Times New Roman" w:cs="Times New Roman"/>
          <w:b/>
          <w:bCs/>
          <w:sz w:val="28"/>
          <w:szCs w:val="28"/>
        </w:rPr>
        <w:t xml:space="preserve"> and Personalized Learning Plans</w:t>
      </w:r>
    </w:p>
    <w:p w14:paraId="7DF7A547" w14:textId="77777777" w:rsidR="003E305E" w:rsidRPr="00F83672" w:rsidRDefault="003E305E" w:rsidP="003E305E">
      <w:pPr>
        <w:rPr>
          <w:rFonts w:ascii="Times New Roman" w:hAnsi="Times New Roman" w:cs="Times New Roman"/>
          <w:b/>
          <w:bCs/>
        </w:rPr>
      </w:pPr>
    </w:p>
    <w:p w14:paraId="4A4F74ED" w14:textId="77777777" w:rsidR="00204DB5" w:rsidRDefault="00BA3ABA" w:rsidP="003E3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High School</w:t>
      </w:r>
      <w:r w:rsidR="0001791E">
        <w:rPr>
          <w:rFonts w:ascii="Times New Roman" w:hAnsi="Times New Roman" w:cs="Times New Roman"/>
        </w:rPr>
        <w:t xml:space="preserve"> offers </w:t>
      </w:r>
      <w:r w:rsidR="00204DB5">
        <w:rPr>
          <w:rFonts w:ascii="Times New Roman" w:hAnsi="Times New Roman" w:cs="Times New Roman"/>
        </w:rPr>
        <w:t xml:space="preserve">students a variety of </w:t>
      </w:r>
      <w:r w:rsidR="0093390C">
        <w:rPr>
          <w:rFonts w:ascii="Times New Roman" w:hAnsi="Times New Roman" w:cs="Times New Roman"/>
        </w:rPr>
        <w:t xml:space="preserve">learning </w:t>
      </w:r>
      <w:r w:rsidR="00197A7A">
        <w:rPr>
          <w:rFonts w:ascii="Times New Roman" w:hAnsi="Times New Roman" w:cs="Times New Roman"/>
        </w:rPr>
        <w:t>options</w:t>
      </w:r>
      <w:r w:rsidR="00AD43F6">
        <w:rPr>
          <w:rFonts w:ascii="Times New Roman" w:hAnsi="Times New Roman" w:cs="Times New Roman"/>
        </w:rPr>
        <w:t xml:space="preserve"> </w:t>
      </w:r>
      <w:r w:rsidR="005A3C45" w:rsidRPr="003E305E">
        <w:rPr>
          <w:rFonts w:ascii="Times New Roman" w:hAnsi="Times New Roman" w:cs="Times New Roman"/>
        </w:rPr>
        <w:t>that allow students to demonstrate proficiency</w:t>
      </w:r>
      <w:r w:rsidR="00177909">
        <w:rPr>
          <w:rFonts w:ascii="Times New Roman" w:hAnsi="Times New Roman" w:cs="Times New Roman"/>
        </w:rPr>
        <w:t xml:space="preserve"> </w:t>
      </w:r>
      <w:r w:rsidR="00EB1CCE">
        <w:rPr>
          <w:rFonts w:ascii="Times New Roman" w:hAnsi="Times New Roman" w:cs="Times New Roman"/>
        </w:rPr>
        <w:t>on</w:t>
      </w:r>
      <w:r w:rsidR="00177909">
        <w:rPr>
          <w:rFonts w:ascii="Times New Roman" w:hAnsi="Times New Roman" w:cs="Times New Roman"/>
        </w:rPr>
        <w:t xml:space="preserve"> expect</w:t>
      </w:r>
      <w:r w:rsidR="00553229">
        <w:rPr>
          <w:rFonts w:ascii="Times New Roman" w:hAnsi="Times New Roman" w:cs="Times New Roman"/>
        </w:rPr>
        <w:t>ed</w:t>
      </w:r>
      <w:r w:rsidR="00177909">
        <w:rPr>
          <w:rFonts w:ascii="Times New Roman" w:hAnsi="Times New Roman" w:cs="Times New Roman"/>
        </w:rPr>
        <w:t xml:space="preserve"> </w:t>
      </w:r>
      <w:r w:rsidR="00B8711D">
        <w:rPr>
          <w:rFonts w:ascii="Times New Roman" w:hAnsi="Times New Roman" w:cs="Times New Roman"/>
        </w:rPr>
        <w:t>learning</w:t>
      </w:r>
      <w:r w:rsidR="00177909">
        <w:rPr>
          <w:rFonts w:ascii="Times New Roman" w:hAnsi="Times New Roman" w:cs="Times New Roman"/>
        </w:rPr>
        <w:t xml:space="preserve"> standards</w:t>
      </w:r>
      <w:r w:rsidR="00396CE0">
        <w:rPr>
          <w:rFonts w:ascii="Times New Roman" w:hAnsi="Times New Roman" w:cs="Times New Roman"/>
        </w:rPr>
        <w:t xml:space="preserve">, earn academic credit, </w:t>
      </w:r>
      <w:r w:rsidR="005A3C45" w:rsidRPr="003E305E">
        <w:rPr>
          <w:rFonts w:ascii="Times New Roman" w:hAnsi="Times New Roman" w:cs="Times New Roman"/>
        </w:rPr>
        <w:t>and s</w:t>
      </w:r>
      <w:r w:rsidR="00204DB5">
        <w:rPr>
          <w:rFonts w:ascii="Times New Roman" w:hAnsi="Times New Roman" w:cs="Times New Roman"/>
        </w:rPr>
        <w:t>atisfy graduation requirements.</w:t>
      </w:r>
    </w:p>
    <w:p w14:paraId="34605F56" w14:textId="77777777" w:rsidR="00204DB5" w:rsidRDefault="00204DB5" w:rsidP="003E305E">
      <w:pPr>
        <w:rPr>
          <w:rFonts w:ascii="Times New Roman" w:hAnsi="Times New Roman" w:cs="Times New Roman"/>
        </w:rPr>
      </w:pPr>
    </w:p>
    <w:p w14:paraId="035D4053" w14:textId="2FFA31B3" w:rsidR="005A3C45" w:rsidRPr="003E305E" w:rsidRDefault="006A0D42" w:rsidP="003E3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</w:t>
      </w:r>
      <w:r w:rsidR="005A3C45" w:rsidRPr="003E305E">
        <w:rPr>
          <w:rFonts w:ascii="Times New Roman" w:hAnsi="Times New Roman" w:cs="Times New Roman"/>
        </w:rPr>
        <w:t xml:space="preserve"> High School </w:t>
      </w:r>
      <w:r w:rsidR="005E695E">
        <w:rPr>
          <w:rFonts w:ascii="Times New Roman" w:hAnsi="Times New Roman" w:cs="Times New Roman"/>
        </w:rPr>
        <w:t xml:space="preserve">also </w:t>
      </w:r>
      <w:r w:rsidR="005A3C45" w:rsidRPr="003E305E">
        <w:rPr>
          <w:rFonts w:ascii="Times New Roman" w:hAnsi="Times New Roman" w:cs="Times New Roman"/>
        </w:rPr>
        <w:t xml:space="preserve">encourages its students to explore </w:t>
      </w:r>
      <w:r w:rsidR="0024455E">
        <w:rPr>
          <w:rFonts w:ascii="Times New Roman" w:hAnsi="Times New Roman" w:cs="Times New Roman"/>
        </w:rPr>
        <w:t>a broad range of</w:t>
      </w:r>
      <w:r w:rsidR="005A3C45" w:rsidRPr="003E305E">
        <w:rPr>
          <w:rFonts w:ascii="Times New Roman" w:hAnsi="Times New Roman" w:cs="Times New Roman"/>
        </w:rPr>
        <w:t xml:space="preserve"> </w:t>
      </w:r>
      <w:r w:rsidR="00332F80">
        <w:rPr>
          <w:rFonts w:ascii="Times New Roman" w:hAnsi="Times New Roman" w:cs="Times New Roman"/>
        </w:rPr>
        <w:t xml:space="preserve">learning </w:t>
      </w:r>
      <w:r w:rsidR="00C679C8">
        <w:rPr>
          <w:rFonts w:ascii="Times New Roman" w:hAnsi="Times New Roman" w:cs="Times New Roman"/>
        </w:rPr>
        <w:t>experiences</w:t>
      </w:r>
      <w:r w:rsidR="00BB096A">
        <w:rPr>
          <w:rFonts w:ascii="Times New Roman" w:hAnsi="Times New Roman" w:cs="Times New Roman"/>
        </w:rPr>
        <w:t xml:space="preserve">, including outside-of-school </w:t>
      </w:r>
      <w:r w:rsidR="00CA1FA5">
        <w:rPr>
          <w:rFonts w:ascii="Times New Roman" w:hAnsi="Times New Roman" w:cs="Times New Roman"/>
        </w:rPr>
        <w:t>options</w:t>
      </w:r>
      <w:r w:rsidR="00204DB5">
        <w:rPr>
          <w:rFonts w:ascii="Times New Roman" w:hAnsi="Times New Roman" w:cs="Times New Roman"/>
        </w:rPr>
        <w:t xml:space="preserve">, that allow them </w:t>
      </w:r>
      <w:r w:rsidR="005A3C45" w:rsidRPr="003E305E">
        <w:rPr>
          <w:rFonts w:ascii="Times New Roman" w:hAnsi="Times New Roman" w:cs="Times New Roman"/>
        </w:rPr>
        <w:t xml:space="preserve">to pursue </w:t>
      </w:r>
      <w:r w:rsidR="00A169C9">
        <w:rPr>
          <w:rFonts w:ascii="Times New Roman" w:hAnsi="Times New Roman" w:cs="Times New Roman"/>
        </w:rPr>
        <w:t>personal interest</w:t>
      </w:r>
      <w:r w:rsidR="00060574">
        <w:rPr>
          <w:rFonts w:ascii="Times New Roman" w:hAnsi="Times New Roman" w:cs="Times New Roman"/>
        </w:rPr>
        <w:t>s</w:t>
      </w:r>
      <w:r w:rsidR="004D34F5">
        <w:rPr>
          <w:rFonts w:ascii="Times New Roman" w:hAnsi="Times New Roman" w:cs="Times New Roman"/>
        </w:rPr>
        <w:t xml:space="preserve"> and career aspirations, </w:t>
      </w:r>
      <w:r w:rsidR="00E52D6B">
        <w:rPr>
          <w:rFonts w:ascii="Times New Roman" w:hAnsi="Times New Roman" w:cs="Times New Roman"/>
        </w:rPr>
        <w:t>gain</w:t>
      </w:r>
      <w:r w:rsidR="00140D19">
        <w:rPr>
          <w:rFonts w:ascii="Times New Roman" w:hAnsi="Times New Roman" w:cs="Times New Roman"/>
        </w:rPr>
        <w:t xml:space="preserve"> applied knowledge</w:t>
      </w:r>
      <w:r w:rsidR="00E52D6B">
        <w:rPr>
          <w:rFonts w:ascii="Times New Roman" w:hAnsi="Times New Roman" w:cs="Times New Roman"/>
        </w:rPr>
        <w:t xml:space="preserve"> and </w:t>
      </w:r>
      <w:r w:rsidR="005A3C45" w:rsidRPr="003E305E">
        <w:rPr>
          <w:rFonts w:ascii="Times New Roman" w:hAnsi="Times New Roman" w:cs="Times New Roman"/>
        </w:rPr>
        <w:t>skill</w:t>
      </w:r>
      <w:r w:rsidR="00140D19">
        <w:rPr>
          <w:rFonts w:ascii="Times New Roman" w:hAnsi="Times New Roman" w:cs="Times New Roman"/>
        </w:rPr>
        <w:t xml:space="preserve">s, and </w:t>
      </w:r>
      <w:r w:rsidR="00E52D6B">
        <w:rPr>
          <w:rFonts w:ascii="Times New Roman" w:hAnsi="Times New Roman" w:cs="Times New Roman"/>
        </w:rPr>
        <w:t xml:space="preserve">build strong </w:t>
      </w:r>
      <w:r w:rsidR="00BC3A22">
        <w:rPr>
          <w:rFonts w:ascii="Times New Roman" w:hAnsi="Times New Roman" w:cs="Times New Roman"/>
        </w:rPr>
        <w:t>work habits and character traits</w:t>
      </w:r>
      <w:r w:rsidR="005A3C45" w:rsidRPr="003E305E">
        <w:rPr>
          <w:rFonts w:ascii="Times New Roman" w:hAnsi="Times New Roman" w:cs="Times New Roman"/>
        </w:rPr>
        <w:t xml:space="preserve">. </w:t>
      </w:r>
      <w:r w:rsidR="00431667">
        <w:rPr>
          <w:rFonts w:ascii="Times New Roman" w:hAnsi="Times New Roman" w:cs="Times New Roman"/>
        </w:rPr>
        <w:t>All students will create a</w:t>
      </w:r>
      <w:r w:rsidR="005A3C45" w:rsidRPr="003E305E">
        <w:rPr>
          <w:rFonts w:ascii="Times New Roman" w:hAnsi="Times New Roman" w:cs="Times New Roman"/>
        </w:rPr>
        <w:t xml:space="preserve"> </w:t>
      </w:r>
      <w:r w:rsidR="00431667">
        <w:rPr>
          <w:rFonts w:ascii="Times New Roman" w:hAnsi="Times New Roman" w:cs="Times New Roman"/>
        </w:rPr>
        <w:t>P</w:t>
      </w:r>
      <w:r w:rsidR="00FE167A">
        <w:rPr>
          <w:rFonts w:ascii="Times New Roman" w:hAnsi="Times New Roman" w:cs="Times New Roman"/>
        </w:rPr>
        <w:t xml:space="preserve">ersonalized </w:t>
      </w:r>
      <w:r w:rsidR="00431667">
        <w:rPr>
          <w:rFonts w:ascii="Times New Roman" w:hAnsi="Times New Roman" w:cs="Times New Roman"/>
        </w:rPr>
        <w:t>L</w:t>
      </w:r>
      <w:r w:rsidR="00D979EB">
        <w:rPr>
          <w:rFonts w:ascii="Times New Roman" w:hAnsi="Times New Roman" w:cs="Times New Roman"/>
        </w:rPr>
        <w:t xml:space="preserve">earning </w:t>
      </w:r>
      <w:r w:rsidR="00431667">
        <w:rPr>
          <w:rFonts w:ascii="Times New Roman" w:hAnsi="Times New Roman" w:cs="Times New Roman"/>
        </w:rPr>
        <w:t>Plan intended to</w:t>
      </w:r>
      <w:r w:rsidR="00A96EB8">
        <w:rPr>
          <w:rFonts w:ascii="Times New Roman" w:hAnsi="Times New Roman" w:cs="Times New Roman"/>
        </w:rPr>
        <w:t xml:space="preserve"> </w:t>
      </w:r>
      <w:r w:rsidR="007E5D34">
        <w:rPr>
          <w:rFonts w:ascii="Times New Roman" w:hAnsi="Times New Roman" w:cs="Times New Roman"/>
        </w:rPr>
        <w:t>increase</w:t>
      </w:r>
      <w:r w:rsidR="003862E1" w:rsidRPr="003E305E">
        <w:rPr>
          <w:rFonts w:ascii="Times New Roman" w:hAnsi="Times New Roman" w:cs="Times New Roman"/>
        </w:rPr>
        <w:t xml:space="preserve"> </w:t>
      </w:r>
      <w:r w:rsidR="007E5D34">
        <w:rPr>
          <w:rFonts w:ascii="Times New Roman" w:hAnsi="Times New Roman" w:cs="Times New Roman"/>
        </w:rPr>
        <w:t xml:space="preserve">educational </w:t>
      </w:r>
      <w:r w:rsidR="003862E1" w:rsidRPr="003E305E">
        <w:rPr>
          <w:rFonts w:ascii="Times New Roman" w:hAnsi="Times New Roman" w:cs="Times New Roman"/>
        </w:rPr>
        <w:t>engagement and motivation</w:t>
      </w:r>
      <w:r w:rsidR="00A63E45">
        <w:rPr>
          <w:rFonts w:ascii="Times New Roman" w:hAnsi="Times New Roman" w:cs="Times New Roman"/>
        </w:rPr>
        <w:t xml:space="preserve">, </w:t>
      </w:r>
      <w:r w:rsidR="00431667">
        <w:rPr>
          <w:rFonts w:ascii="Times New Roman" w:hAnsi="Times New Roman" w:cs="Times New Roman"/>
        </w:rPr>
        <w:t xml:space="preserve">while increasing </w:t>
      </w:r>
      <w:r w:rsidR="003322F7">
        <w:rPr>
          <w:rFonts w:ascii="Times New Roman" w:hAnsi="Times New Roman" w:cs="Times New Roman"/>
        </w:rPr>
        <w:t>preparation</w:t>
      </w:r>
      <w:r w:rsidR="00AD771A">
        <w:rPr>
          <w:rFonts w:ascii="Times New Roman" w:hAnsi="Times New Roman" w:cs="Times New Roman"/>
        </w:rPr>
        <w:t xml:space="preserve"> for postsecondary education and careers</w:t>
      </w:r>
      <w:r w:rsidR="003862E1" w:rsidRPr="003E305E">
        <w:rPr>
          <w:rFonts w:ascii="Times New Roman" w:hAnsi="Times New Roman" w:cs="Times New Roman"/>
        </w:rPr>
        <w:t>.</w:t>
      </w:r>
    </w:p>
    <w:p w14:paraId="2B795AB7" w14:textId="77777777" w:rsidR="005A3C45" w:rsidRDefault="005A3C45" w:rsidP="003E305E">
      <w:pPr>
        <w:rPr>
          <w:rFonts w:ascii="Times New Roman" w:hAnsi="Times New Roman" w:cs="Times New Roman"/>
        </w:rPr>
      </w:pPr>
    </w:p>
    <w:p w14:paraId="1060EDB7" w14:textId="14D5A58A" w:rsidR="00206720" w:rsidRPr="00E36EB8" w:rsidRDefault="00170283" w:rsidP="003E30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EC739A">
        <w:rPr>
          <w:rFonts w:ascii="Times New Roman" w:hAnsi="Times New Roman" w:cs="Times New Roman"/>
          <w:b/>
        </w:rPr>
        <w:t xml:space="preserve">Learning </w:t>
      </w:r>
      <w:r w:rsidR="003322F7">
        <w:rPr>
          <w:rFonts w:ascii="Times New Roman" w:hAnsi="Times New Roman" w:cs="Times New Roman"/>
          <w:b/>
        </w:rPr>
        <w:t>Options</w:t>
      </w:r>
    </w:p>
    <w:p w14:paraId="6999D88C" w14:textId="5C2C091F" w:rsidR="005A3C45" w:rsidRPr="003E305E" w:rsidRDefault="008B3F00" w:rsidP="003E305E">
      <w:pPr>
        <w:rPr>
          <w:rFonts w:ascii="Times New Roman" w:hAnsi="Times New Roman" w:cs="Times New Roman"/>
        </w:rPr>
      </w:pPr>
      <w:r w:rsidRPr="00835309">
        <w:rPr>
          <w:rFonts w:ascii="Times New Roman" w:hAnsi="Times New Roman" w:cs="Times New Roman"/>
        </w:rPr>
        <w:t>East</w:t>
      </w:r>
      <w:r w:rsidR="003862E1" w:rsidRPr="00835309">
        <w:rPr>
          <w:rFonts w:ascii="Times New Roman" w:hAnsi="Times New Roman" w:cs="Times New Roman"/>
        </w:rPr>
        <w:t xml:space="preserve"> </w:t>
      </w:r>
      <w:r w:rsidR="005A3C45" w:rsidRPr="00835309">
        <w:rPr>
          <w:rFonts w:ascii="Times New Roman" w:hAnsi="Times New Roman" w:cs="Times New Roman"/>
        </w:rPr>
        <w:t xml:space="preserve">High School </w:t>
      </w:r>
      <w:r w:rsidR="004D5312" w:rsidRPr="00835309">
        <w:rPr>
          <w:rFonts w:ascii="Times New Roman" w:hAnsi="Times New Roman" w:cs="Times New Roman"/>
        </w:rPr>
        <w:t>offer</w:t>
      </w:r>
      <w:r w:rsidR="001766D0" w:rsidRPr="00835309">
        <w:rPr>
          <w:rFonts w:ascii="Times New Roman" w:hAnsi="Times New Roman" w:cs="Times New Roman"/>
        </w:rPr>
        <w:t>s</w:t>
      </w:r>
      <w:r w:rsidR="005A3C45" w:rsidRPr="00835309">
        <w:rPr>
          <w:rFonts w:ascii="Times New Roman" w:hAnsi="Times New Roman" w:cs="Times New Roman"/>
        </w:rPr>
        <w:t xml:space="preserve"> </w:t>
      </w:r>
      <w:r w:rsidR="00046994" w:rsidRPr="00835309">
        <w:rPr>
          <w:rFonts w:ascii="Times New Roman" w:hAnsi="Times New Roman" w:cs="Times New Roman"/>
        </w:rPr>
        <w:t>multiple</w:t>
      </w:r>
      <w:r w:rsidR="005A3C45" w:rsidRPr="00835309">
        <w:rPr>
          <w:rFonts w:ascii="Times New Roman" w:hAnsi="Times New Roman" w:cs="Times New Roman"/>
        </w:rPr>
        <w:t xml:space="preserve"> </w:t>
      </w:r>
      <w:r w:rsidR="000E3EDC" w:rsidRPr="00835309">
        <w:rPr>
          <w:rFonts w:ascii="Times New Roman" w:hAnsi="Times New Roman" w:cs="Times New Roman"/>
        </w:rPr>
        <w:t>learning</w:t>
      </w:r>
      <w:r w:rsidR="009A4903" w:rsidRPr="00835309">
        <w:rPr>
          <w:rFonts w:ascii="Times New Roman" w:hAnsi="Times New Roman" w:cs="Times New Roman"/>
        </w:rPr>
        <w:t xml:space="preserve"> options </w:t>
      </w:r>
      <w:r w:rsidR="00BA78BA" w:rsidRPr="00835309">
        <w:rPr>
          <w:rFonts w:ascii="Times New Roman" w:hAnsi="Times New Roman" w:cs="Times New Roman"/>
        </w:rPr>
        <w:t>to</w:t>
      </w:r>
      <w:r w:rsidR="009A4903" w:rsidRPr="00835309">
        <w:rPr>
          <w:rFonts w:ascii="Times New Roman" w:hAnsi="Times New Roman" w:cs="Times New Roman"/>
        </w:rPr>
        <w:t xml:space="preserve"> students</w:t>
      </w:r>
      <w:r w:rsidR="00FE558C" w:rsidRPr="00835309">
        <w:rPr>
          <w:rFonts w:ascii="Times New Roman" w:hAnsi="Times New Roman" w:cs="Times New Roman"/>
        </w:rPr>
        <w:t>,</w:t>
      </w:r>
      <w:r w:rsidR="005A3C45" w:rsidRPr="00835309">
        <w:rPr>
          <w:rFonts w:ascii="Times New Roman" w:hAnsi="Times New Roman" w:cs="Times New Roman"/>
        </w:rPr>
        <w:t xml:space="preserve"> including</w:t>
      </w:r>
      <w:r w:rsidR="001766D0" w:rsidRPr="00835309">
        <w:rPr>
          <w:rFonts w:ascii="Times New Roman" w:hAnsi="Times New Roman" w:cs="Times New Roman"/>
        </w:rPr>
        <w:t xml:space="preserve"> academic courses</w:t>
      </w:r>
      <w:r w:rsidR="000909DE" w:rsidRPr="00835309">
        <w:rPr>
          <w:rFonts w:ascii="Times New Roman" w:hAnsi="Times New Roman" w:cs="Times New Roman"/>
        </w:rPr>
        <w:t>;</w:t>
      </w:r>
      <w:r w:rsidR="005A3C45" w:rsidRPr="00835309">
        <w:rPr>
          <w:rFonts w:ascii="Times New Roman" w:hAnsi="Times New Roman" w:cs="Times New Roman"/>
        </w:rPr>
        <w:t xml:space="preserve"> career and technical e</w:t>
      </w:r>
      <w:r w:rsidR="00E21362" w:rsidRPr="00835309">
        <w:rPr>
          <w:rFonts w:ascii="Times New Roman" w:hAnsi="Times New Roman" w:cs="Times New Roman"/>
        </w:rPr>
        <w:t>ducation programming</w:t>
      </w:r>
      <w:r w:rsidR="000909DE" w:rsidRPr="00835309">
        <w:rPr>
          <w:rFonts w:ascii="Times New Roman" w:hAnsi="Times New Roman" w:cs="Times New Roman"/>
        </w:rPr>
        <w:t>;</w:t>
      </w:r>
      <w:r w:rsidR="004D0FEE" w:rsidRPr="00835309">
        <w:rPr>
          <w:rFonts w:ascii="Times New Roman" w:hAnsi="Times New Roman" w:cs="Times New Roman"/>
        </w:rPr>
        <w:t xml:space="preserve"> online and blended </w:t>
      </w:r>
      <w:r w:rsidR="005A3C45" w:rsidRPr="00835309">
        <w:rPr>
          <w:rFonts w:ascii="Times New Roman" w:hAnsi="Times New Roman" w:cs="Times New Roman"/>
        </w:rPr>
        <w:t>learning</w:t>
      </w:r>
      <w:r w:rsidR="00E21362" w:rsidRPr="00835309">
        <w:rPr>
          <w:rFonts w:ascii="Times New Roman" w:hAnsi="Times New Roman" w:cs="Times New Roman"/>
        </w:rPr>
        <w:t xml:space="preserve"> experiences</w:t>
      </w:r>
      <w:r w:rsidR="000909DE" w:rsidRPr="00835309">
        <w:rPr>
          <w:rFonts w:ascii="Times New Roman" w:hAnsi="Times New Roman" w:cs="Times New Roman"/>
        </w:rPr>
        <w:t>;</w:t>
      </w:r>
      <w:r w:rsidR="005A3C45" w:rsidRPr="00835309">
        <w:rPr>
          <w:rFonts w:ascii="Times New Roman" w:hAnsi="Times New Roman" w:cs="Times New Roman"/>
        </w:rPr>
        <w:t xml:space="preserve"> </w:t>
      </w:r>
      <w:r w:rsidR="00196084" w:rsidRPr="00835309">
        <w:rPr>
          <w:rFonts w:ascii="Times New Roman" w:hAnsi="Times New Roman" w:cs="Times New Roman"/>
        </w:rPr>
        <w:t>dual</w:t>
      </w:r>
      <w:r w:rsidR="000909DE" w:rsidRPr="00835309">
        <w:rPr>
          <w:rFonts w:ascii="Times New Roman" w:hAnsi="Times New Roman" w:cs="Times New Roman"/>
        </w:rPr>
        <w:t xml:space="preserve">-enrollment, </w:t>
      </w:r>
      <w:r w:rsidR="00CA7565" w:rsidRPr="00835309">
        <w:rPr>
          <w:rFonts w:ascii="Times New Roman" w:hAnsi="Times New Roman" w:cs="Times New Roman"/>
        </w:rPr>
        <w:t>concurrent</w:t>
      </w:r>
      <w:r w:rsidR="000909DE" w:rsidRPr="00835309">
        <w:rPr>
          <w:rFonts w:ascii="Times New Roman" w:hAnsi="Times New Roman" w:cs="Times New Roman"/>
        </w:rPr>
        <w:t>-</w:t>
      </w:r>
      <w:r w:rsidR="00196084" w:rsidRPr="00835309">
        <w:rPr>
          <w:rFonts w:ascii="Times New Roman" w:hAnsi="Times New Roman" w:cs="Times New Roman"/>
        </w:rPr>
        <w:t>enrollment</w:t>
      </w:r>
      <w:r w:rsidR="009A6074" w:rsidRPr="00835309">
        <w:rPr>
          <w:rFonts w:ascii="Times New Roman" w:hAnsi="Times New Roman" w:cs="Times New Roman"/>
        </w:rPr>
        <w:t>,</w:t>
      </w:r>
      <w:r w:rsidR="00196084" w:rsidRPr="00835309">
        <w:rPr>
          <w:rFonts w:ascii="Times New Roman" w:hAnsi="Times New Roman" w:cs="Times New Roman"/>
        </w:rPr>
        <w:t xml:space="preserve"> and early college</w:t>
      </w:r>
      <w:r w:rsidR="000909DE" w:rsidRPr="00835309">
        <w:rPr>
          <w:rFonts w:ascii="Times New Roman" w:hAnsi="Times New Roman" w:cs="Times New Roman"/>
        </w:rPr>
        <w:t xml:space="preserve"> courses;</w:t>
      </w:r>
      <w:r w:rsidR="00196084" w:rsidRPr="00835309">
        <w:rPr>
          <w:rFonts w:ascii="Times New Roman" w:hAnsi="Times New Roman" w:cs="Times New Roman"/>
        </w:rPr>
        <w:t xml:space="preserve"> </w:t>
      </w:r>
      <w:r w:rsidR="005A3C45" w:rsidRPr="00835309">
        <w:rPr>
          <w:rFonts w:ascii="Times New Roman" w:hAnsi="Times New Roman" w:cs="Times New Roman"/>
        </w:rPr>
        <w:t xml:space="preserve">alternative </w:t>
      </w:r>
      <w:r w:rsidR="003163C0" w:rsidRPr="00835309">
        <w:rPr>
          <w:rFonts w:ascii="Times New Roman" w:hAnsi="Times New Roman" w:cs="Times New Roman"/>
        </w:rPr>
        <w:t>and</w:t>
      </w:r>
      <w:r w:rsidR="005A3C45" w:rsidRPr="00835309">
        <w:rPr>
          <w:rFonts w:ascii="Times New Roman" w:hAnsi="Times New Roman" w:cs="Times New Roman"/>
        </w:rPr>
        <w:t xml:space="preserve"> at-risk programming</w:t>
      </w:r>
      <w:r w:rsidR="007C7DF7" w:rsidRPr="00835309">
        <w:rPr>
          <w:rFonts w:ascii="Times New Roman" w:hAnsi="Times New Roman" w:cs="Times New Roman"/>
        </w:rPr>
        <w:t>,</w:t>
      </w:r>
      <w:r w:rsidR="00BA78BA" w:rsidRPr="00835309">
        <w:rPr>
          <w:rFonts w:ascii="Times New Roman" w:hAnsi="Times New Roman" w:cs="Times New Roman"/>
        </w:rPr>
        <w:t xml:space="preserve"> internship</w:t>
      </w:r>
      <w:r w:rsidR="005A3C45" w:rsidRPr="00835309">
        <w:rPr>
          <w:rFonts w:ascii="Times New Roman" w:hAnsi="Times New Roman" w:cs="Times New Roman"/>
        </w:rPr>
        <w:t xml:space="preserve"> and exchange experiences</w:t>
      </w:r>
      <w:r w:rsidR="007C7DF7" w:rsidRPr="00835309">
        <w:rPr>
          <w:rFonts w:ascii="Times New Roman" w:hAnsi="Times New Roman" w:cs="Times New Roman"/>
        </w:rPr>
        <w:t>,</w:t>
      </w:r>
      <w:r w:rsidR="00852157" w:rsidRPr="00835309">
        <w:rPr>
          <w:rFonts w:ascii="Times New Roman" w:hAnsi="Times New Roman" w:cs="Times New Roman"/>
        </w:rPr>
        <w:t xml:space="preserve"> </w:t>
      </w:r>
      <w:r w:rsidR="00BA78BA" w:rsidRPr="00835309">
        <w:rPr>
          <w:rFonts w:ascii="Times New Roman" w:hAnsi="Times New Roman" w:cs="Times New Roman"/>
        </w:rPr>
        <w:t>and</w:t>
      </w:r>
      <w:r w:rsidR="00852157" w:rsidRPr="00835309">
        <w:rPr>
          <w:rFonts w:ascii="Times New Roman" w:hAnsi="Times New Roman" w:cs="Times New Roman"/>
        </w:rPr>
        <w:t xml:space="preserve"> adult education. </w:t>
      </w:r>
      <w:r w:rsidR="00A25CAE" w:rsidRPr="00835309">
        <w:rPr>
          <w:rFonts w:ascii="Times New Roman" w:hAnsi="Times New Roman" w:cs="Times New Roman"/>
        </w:rPr>
        <w:t xml:space="preserve">Many of these </w:t>
      </w:r>
      <w:r w:rsidR="005A3C45" w:rsidRPr="00835309">
        <w:rPr>
          <w:rFonts w:ascii="Times New Roman" w:hAnsi="Times New Roman" w:cs="Times New Roman"/>
        </w:rPr>
        <w:t>options</w:t>
      </w:r>
      <w:r w:rsidR="00A25CAE" w:rsidRPr="00835309">
        <w:rPr>
          <w:rFonts w:ascii="Times New Roman" w:hAnsi="Times New Roman" w:cs="Times New Roman"/>
        </w:rPr>
        <w:t xml:space="preserve"> are </w:t>
      </w:r>
      <w:r w:rsidR="0010561A" w:rsidRPr="00835309">
        <w:rPr>
          <w:rFonts w:ascii="Times New Roman" w:hAnsi="Times New Roman" w:cs="Times New Roman"/>
        </w:rPr>
        <w:t xml:space="preserve">detailed in the </w:t>
      </w:r>
      <w:r w:rsidR="00E268FB" w:rsidRPr="00835309">
        <w:rPr>
          <w:rFonts w:ascii="Times New Roman" w:hAnsi="Times New Roman" w:cs="Times New Roman"/>
        </w:rPr>
        <w:t>annual</w:t>
      </w:r>
      <w:r w:rsidR="0010561A" w:rsidRPr="00835309">
        <w:rPr>
          <w:rFonts w:ascii="Times New Roman" w:hAnsi="Times New Roman" w:cs="Times New Roman"/>
        </w:rPr>
        <w:t xml:space="preserve"> program of studies</w:t>
      </w:r>
      <w:r w:rsidR="007326C1" w:rsidRPr="00835309">
        <w:rPr>
          <w:rFonts w:ascii="Times New Roman" w:hAnsi="Times New Roman" w:cs="Times New Roman"/>
        </w:rPr>
        <w:t>,</w:t>
      </w:r>
      <w:r w:rsidR="00A25CAE" w:rsidRPr="00835309">
        <w:rPr>
          <w:rFonts w:ascii="Times New Roman" w:hAnsi="Times New Roman" w:cs="Times New Roman"/>
        </w:rPr>
        <w:t xml:space="preserve"> and</w:t>
      </w:r>
      <w:r w:rsidR="005A3C45" w:rsidRPr="00835309">
        <w:rPr>
          <w:rFonts w:ascii="Times New Roman" w:hAnsi="Times New Roman" w:cs="Times New Roman"/>
        </w:rPr>
        <w:t xml:space="preserve"> </w:t>
      </w:r>
      <w:r w:rsidR="007326C1" w:rsidRPr="00835309">
        <w:rPr>
          <w:rFonts w:ascii="Times New Roman" w:hAnsi="Times New Roman" w:cs="Times New Roman"/>
        </w:rPr>
        <w:t xml:space="preserve">some </w:t>
      </w:r>
      <w:r w:rsidR="006100C0" w:rsidRPr="00835309">
        <w:rPr>
          <w:rFonts w:ascii="Times New Roman" w:hAnsi="Times New Roman" w:cs="Times New Roman"/>
        </w:rPr>
        <w:t>are</w:t>
      </w:r>
      <w:r w:rsidR="005A3C45" w:rsidRPr="00835309">
        <w:rPr>
          <w:rFonts w:ascii="Times New Roman" w:hAnsi="Times New Roman" w:cs="Times New Roman"/>
        </w:rPr>
        <w:t xml:space="preserve"> available to all stud</w:t>
      </w:r>
      <w:r w:rsidR="00DC5F9E" w:rsidRPr="00835309">
        <w:rPr>
          <w:rFonts w:ascii="Times New Roman" w:hAnsi="Times New Roman" w:cs="Times New Roman"/>
        </w:rPr>
        <w:t>ents through the regular course</w:t>
      </w:r>
      <w:r w:rsidR="00B7389E" w:rsidRPr="00835309">
        <w:rPr>
          <w:rFonts w:ascii="Times New Roman" w:hAnsi="Times New Roman" w:cs="Times New Roman"/>
        </w:rPr>
        <w:t xml:space="preserve"> </w:t>
      </w:r>
      <w:r w:rsidR="00D60A6C" w:rsidRPr="00835309">
        <w:rPr>
          <w:rFonts w:ascii="Times New Roman" w:hAnsi="Times New Roman" w:cs="Times New Roman"/>
        </w:rPr>
        <w:t>registration</w:t>
      </w:r>
      <w:r w:rsidR="005A3C45" w:rsidRPr="00835309">
        <w:rPr>
          <w:rFonts w:ascii="Times New Roman" w:hAnsi="Times New Roman" w:cs="Times New Roman"/>
        </w:rPr>
        <w:t xml:space="preserve"> </w:t>
      </w:r>
      <w:r w:rsidR="009851DF" w:rsidRPr="00835309">
        <w:rPr>
          <w:rFonts w:ascii="Times New Roman" w:hAnsi="Times New Roman" w:cs="Times New Roman"/>
        </w:rPr>
        <w:t xml:space="preserve">and enrollment </w:t>
      </w:r>
      <w:r w:rsidR="005A3C45" w:rsidRPr="00835309">
        <w:rPr>
          <w:rFonts w:ascii="Times New Roman" w:hAnsi="Times New Roman" w:cs="Times New Roman"/>
        </w:rPr>
        <w:t>process.</w:t>
      </w:r>
      <w:r w:rsidR="00036425">
        <w:rPr>
          <w:rFonts w:ascii="Times New Roman" w:hAnsi="Times New Roman" w:cs="Times New Roman"/>
        </w:rPr>
        <w:t xml:space="preserve"> </w:t>
      </w:r>
    </w:p>
    <w:p w14:paraId="4E156A4B" w14:textId="77777777" w:rsidR="005A3C45" w:rsidRDefault="005A3C45" w:rsidP="003E305E">
      <w:pPr>
        <w:rPr>
          <w:rFonts w:ascii="Times New Roman" w:hAnsi="Times New Roman" w:cs="Times New Roman"/>
        </w:rPr>
      </w:pPr>
    </w:p>
    <w:p w14:paraId="7DBE826C" w14:textId="250E6BBE" w:rsidR="001A5E50" w:rsidRPr="007E376A" w:rsidRDefault="00F66054" w:rsidP="003E30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D770B0">
        <w:rPr>
          <w:rFonts w:ascii="Times New Roman" w:hAnsi="Times New Roman" w:cs="Times New Roman"/>
          <w:b/>
        </w:rPr>
        <w:t>Personal</w:t>
      </w:r>
      <w:r w:rsidR="001A5E50" w:rsidRPr="007E376A">
        <w:rPr>
          <w:rFonts w:ascii="Times New Roman" w:hAnsi="Times New Roman" w:cs="Times New Roman"/>
          <w:b/>
        </w:rPr>
        <w:t xml:space="preserve"> </w:t>
      </w:r>
      <w:r w:rsidR="008F3F52">
        <w:rPr>
          <w:rFonts w:ascii="Times New Roman" w:hAnsi="Times New Roman" w:cs="Times New Roman"/>
          <w:b/>
        </w:rPr>
        <w:t xml:space="preserve">Learning </w:t>
      </w:r>
      <w:r w:rsidR="00C2434C">
        <w:rPr>
          <w:rFonts w:ascii="Times New Roman" w:hAnsi="Times New Roman" w:cs="Times New Roman"/>
          <w:b/>
        </w:rPr>
        <w:t>Plans</w:t>
      </w:r>
    </w:p>
    <w:p w14:paraId="53C801BB" w14:textId="77777777" w:rsidR="006146FA" w:rsidRDefault="005A3C45" w:rsidP="003E305E">
      <w:pPr>
        <w:rPr>
          <w:rFonts w:ascii="Times New Roman" w:hAnsi="Times New Roman" w:cs="Times New Roman"/>
        </w:rPr>
      </w:pPr>
      <w:r w:rsidRPr="003E305E">
        <w:rPr>
          <w:rFonts w:ascii="Times New Roman" w:hAnsi="Times New Roman" w:cs="Times New Roman"/>
        </w:rPr>
        <w:t xml:space="preserve">In addition to </w:t>
      </w:r>
      <w:r w:rsidR="0001129D">
        <w:rPr>
          <w:rFonts w:ascii="Times New Roman" w:hAnsi="Times New Roman" w:cs="Times New Roman"/>
        </w:rPr>
        <w:t>the learning</w:t>
      </w:r>
      <w:r w:rsidR="00AC406F">
        <w:rPr>
          <w:rFonts w:ascii="Times New Roman" w:hAnsi="Times New Roman" w:cs="Times New Roman"/>
        </w:rPr>
        <w:t xml:space="preserve"> </w:t>
      </w:r>
      <w:r w:rsidR="00875005">
        <w:rPr>
          <w:rFonts w:ascii="Times New Roman" w:hAnsi="Times New Roman" w:cs="Times New Roman"/>
        </w:rPr>
        <w:t>options</w:t>
      </w:r>
      <w:r w:rsidR="00AF67FB">
        <w:rPr>
          <w:rFonts w:ascii="Times New Roman" w:hAnsi="Times New Roman" w:cs="Times New Roman"/>
        </w:rPr>
        <w:t xml:space="preserve"> offered by the school</w:t>
      </w:r>
      <w:r w:rsidRPr="003E305E">
        <w:rPr>
          <w:rFonts w:ascii="Times New Roman" w:hAnsi="Times New Roman" w:cs="Times New Roman"/>
        </w:rPr>
        <w:t xml:space="preserve">, students </w:t>
      </w:r>
      <w:r w:rsidR="00B81EEA">
        <w:rPr>
          <w:rFonts w:ascii="Times New Roman" w:hAnsi="Times New Roman" w:cs="Times New Roman"/>
        </w:rPr>
        <w:t>can work with</w:t>
      </w:r>
      <w:r w:rsidRPr="003E305E">
        <w:rPr>
          <w:rFonts w:ascii="Times New Roman" w:hAnsi="Times New Roman" w:cs="Times New Roman"/>
        </w:rPr>
        <w:t xml:space="preserve"> advisor</w:t>
      </w:r>
      <w:r w:rsidR="00B81EEA">
        <w:rPr>
          <w:rFonts w:ascii="Times New Roman" w:hAnsi="Times New Roman" w:cs="Times New Roman"/>
        </w:rPr>
        <w:t>s, counselors, and teachers</w:t>
      </w:r>
      <w:r w:rsidRPr="003E305E">
        <w:rPr>
          <w:rFonts w:ascii="Times New Roman" w:hAnsi="Times New Roman" w:cs="Times New Roman"/>
        </w:rPr>
        <w:t xml:space="preserve"> to identify </w:t>
      </w:r>
      <w:r w:rsidR="00AE19A5">
        <w:rPr>
          <w:rFonts w:ascii="Times New Roman" w:hAnsi="Times New Roman" w:cs="Times New Roman"/>
        </w:rPr>
        <w:t>alternative</w:t>
      </w:r>
      <w:r w:rsidRPr="003E305E">
        <w:rPr>
          <w:rFonts w:ascii="Times New Roman" w:hAnsi="Times New Roman" w:cs="Times New Roman"/>
        </w:rPr>
        <w:t xml:space="preserve"> courses</w:t>
      </w:r>
      <w:r w:rsidR="003149C0">
        <w:rPr>
          <w:rFonts w:ascii="Times New Roman" w:hAnsi="Times New Roman" w:cs="Times New Roman"/>
        </w:rPr>
        <w:t>, programs,</w:t>
      </w:r>
      <w:r w:rsidRPr="003E305E">
        <w:rPr>
          <w:rFonts w:ascii="Times New Roman" w:hAnsi="Times New Roman" w:cs="Times New Roman"/>
        </w:rPr>
        <w:t xml:space="preserve"> or student-designed learning experiences</w:t>
      </w:r>
      <w:r w:rsidR="001524E7">
        <w:rPr>
          <w:rFonts w:ascii="Times New Roman" w:hAnsi="Times New Roman" w:cs="Times New Roman"/>
        </w:rPr>
        <w:t>, including independent studies and long-term projects,</w:t>
      </w:r>
      <w:r w:rsidRPr="003E305E">
        <w:rPr>
          <w:rFonts w:ascii="Times New Roman" w:hAnsi="Times New Roman" w:cs="Times New Roman"/>
        </w:rPr>
        <w:t xml:space="preserve"> that engage their personal interests</w:t>
      </w:r>
      <w:r w:rsidR="000C5CBD">
        <w:rPr>
          <w:rFonts w:ascii="Times New Roman" w:hAnsi="Times New Roman" w:cs="Times New Roman"/>
        </w:rPr>
        <w:t xml:space="preserve"> and ambitions</w:t>
      </w:r>
      <w:r w:rsidRPr="003E305E">
        <w:rPr>
          <w:rFonts w:ascii="Times New Roman" w:hAnsi="Times New Roman" w:cs="Times New Roman"/>
        </w:rPr>
        <w:t>, align with one or more learning standards</w:t>
      </w:r>
      <w:r w:rsidR="003A1C9E">
        <w:rPr>
          <w:rFonts w:ascii="Times New Roman" w:hAnsi="Times New Roman" w:cs="Times New Roman"/>
        </w:rPr>
        <w:t>, and meet</w:t>
      </w:r>
      <w:r w:rsidRPr="003E305E">
        <w:rPr>
          <w:rFonts w:ascii="Times New Roman" w:hAnsi="Times New Roman" w:cs="Times New Roman"/>
        </w:rPr>
        <w:t xml:space="preserve"> </w:t>
      </w:r>
      <w:r w:rsidR="006715AA">
        <w:rPr>
          <w:rFonts w:ascii="Times New Roman" w:hAnsi="Times New Roman" w:cs="Times New Roman"/>
        </w:rPr>
        <w:t>East</w:t>
      </w:r>
      <w:r w:rsidR="006715AA" w:rsidRPr="003E305E">
        <w:rPr>
          <w:rFonts w:ascii="Times New Roman" w:hAnsi="Times New Roman" w:cs="Times New Roman"/>
        </w:rPr>
        <w:t xml:space="preserve"> </w:t>
      </w:r>
      <w:r w:rsidR="006715AA">
        <w:rPr>
          <w:rFonts w:ascii="Times New Roman" w:hAnsi="Times New Roman" w:cs="Times New Roman"/>
        </w:rPr>
        <w:t xml:space="preserve">High School’s </w:t>
      </w:r>
      <w:r w:rsidRPr="003E305E">
        <w:rPr>
          <w:rFonts w:ascii="Times New Roman" w:hAnsi="Times New Roman" w:cs="Times New Roman"/>
        </w:rPr>
        <w:t>graduation</w:t>
      </w:r>
      <w:r w:rsidR="003A1C9E">
        <w:rPr>
          <w:rFonts w:ascii="Times New Roman" w:hAnsi="Times New Roman" w:cs="Times New Roman"/>
        </w:rPr>
        <w:t xml:space="preserve"> requirements</w:t>
      </w:r>
      <w:r w:rsidR="006146FA">
        <w:rPr>
          <w:rFonts w:ascii="Times New Roman" w:hAnsi="Times New Roman" w:cs="Times New Roman"/>
        </w:rPr>
        <w:t>.</w:t>
      </w:r>
    </w:p>
    <w:p w14:paraId="3CA669CA" w14:textId="77777777" w:rsidR="006146FA" w:rsidRDefault="006146FA" w:rsidP="003E305E">
      <w:pPr>
        <w:rPr>
          <w:rFonts w:ascii="Times New Roman" w:hAnsi="Times New Roman" w:cs="Times New Roman"/>
        </w:rPr>
      </w:pPr>
    </w:p>
    <w:p w14:paraId="269BAD9E" w14:textId="016B56DE" w:rsidR="005A3C45" w:rsidRPr="003E305E" w:rsidRDefault="00550D92" w:rsidP="003E3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pursue </w:t>
      </w:r>
      <w:r w:rsidR="006715AA">
        <w:rPr>
          <w:rFonts w:ascii="Times New Roman" w:hAnsi="Times New Roman" w:cs="Times New Roman"/>
        </w:rPr>
        <w:t xml:space="preserve">a personalized </w:t>
      </w:r>
      <w:r w:rsidR="00704BCD">
        <w:rPr>
          <w:rFonts w:ascii="Times New Roman" w:hAnsi="Times New Roman" w:cs="Times New Roman"/>
        </w:rPr>
        <w:t xml:space="preserve">learning </w:t>
      </w:r>
      <w:r w:rsidR="00414D55">
        <w:rPr>
          <w:rFonts w:ascii="Times New Roman" w:hAnsi="Times New Roman" w:cs="Times New Roman"/>
        </w:rPr>
        <w:t>pathway</w:t>
      </w:r>
      <w:r w:rsidR="001B7871">
        <w:rPr>
          <w:rFonts w:ascii="Times New Roman" w:hAnsi="Times New Roman" w:cs="Times New Roman"/>
        </w:rPr>
        <w:t>,</w:t>
      </w:r>
      <w:r w:rsidR="006146FA">
        <w:rPr>
          <w:rFonts w:ascii="Times New Roman" w:hAnsi="Times New Roman" w:cs="Times New Roman"/>
        </w:rPr>
        <w:t xml:space="preserve"> including outside-of-school learning options,</w:t>
      </w:r>
      <w:r w:rsidR="001B7871">
        <w:rPr>
          <w:rFonts w:ascii="Times New Roman" w:hAnsi="Times New Roman" w:cs="Times New Roman"/>
        </w:rPr>
        <w:t xml:space="preserve"> </w:t>
      </w:r>
      <w:r w:rsidR="005A3C45" w:rsidRPr="003E305E">
        <w:rPr>
          <w:rFonts w:ascii="Times New Roman" w:hAnsi="Times New Roman" w:cs="Times New Roman"/>
        </w:rPr>
        <w:t>student</w:t>
      </w:r>
      <w:r w:rsidR="001B7871">
        <w:rPr>
          <w:rFonts w:ascii="Times New Roman" w:hAnsi="Times New Roman" w:cs="Times New Roman"/>
        </w:rPr>
        <w:t>s</w:t>
      </w:r>
      <w:r w:rsidR="005A3C45" w:rsidRPr="003E305E">
        <w:rPr>
          <w:rFonts w:ascii="Times New Roman" w:hAnsi="Times New Roman" w:cs="Times New Roman"/>
        </w:rPr>
        <w:t xml:space="preserve"> must </w:t>
      </w:r>
      <w:r w:rsidR="000C7008">
        <w:rPr>
          <w:rFonts w:ascii="Times New Roman" w:hAnsi="Times New Roman" w:cs="Times New Roman"/>
        </w:rPr>
        <w:t xml:space="preserve">describe </w:t>
      </w:r>
      <w:r w:rsidR="00B87026">
        <w:rPr>
          <w:rFonts w:ascii="Times New Roman" w:hAnsi="Times New Roman" w:cs="Times New Roman"/>
        </w:rPr>
        <w:t xml:space="preserve">their </w:t>
      </w:r>
      <w:r w:rsidR="006715AA">
        <w:rPr>
          <w:rFonts w:ascii="Times New Roman" w:hAnsi="Times New Roman" w:cs="Times New Roman"/>
        </w:rPr>
        <w:t>learning experience</w:t>
      </w:r>
      <w:r w:rsidR="00B87026">
        <w:rPr>
          <w:rFonts w:ascii="Times New Roman" w:hAnsi="Times New Roman" w:cs="Times New Roman"/>
        </w:rPr>
        <w:t>s</w:t>
      </w:r>
      <w:r w:rsidR="000C7008">
        <w:rPr>
          <w:rFonts w:ascii="Times New Roman" w:hAnsi="Times New Roman" w:cs="Times New Roman"/>
        </w:rPr>
        <w:t xml:space="preserve"> </w:t>
      </w:r>
      <w:r w:rsidR="005A3C45" w:rsidRPr="003E305E">
        <w:rPr>
          <w:rFonts w:ascii="Times New Roman" w:hAnsi="Times New Roman" w:cs="Times New Roman"/>
        </w:rPr>
        <w:t xml:space="preserve">in </w:t>
      </w:r>
      <w:r w:rsidR="0078455C">
        <w:rPr>
          <w:rFonts w:ascii="Times New Roman" w:hAnsi="Times New Roman" w:cs="Times New Roman"/>
        </w:rPr>
        <w:t>a</w:t>
      </w:r>
      <w:r w:rsidR="005A3C45" w:rsidRPr="003E305E">
        <w:rPr>
          <w:rFonts w:ascii="Times New Roman" w:hAnsi="Times New Roman" w:cs="Times New Roman"/>
        </w:rPr>
        <w:t xml:space="preserve"> Personal Learning Plan</w:t>
      </w:r>
      <w:r w:rsidR="008D1FBB">
        <w:rPr>
          <w:rFonts w:ascii="Times New Roman" w:hAnsi="Times New Roman" w:cs="Times New Roman"/>
        </w:rPr>
        <w:t>, including</w:t>
      </w:r>
      <w:r w:rsidR="005A3C45" w:rsidRPr="003E305E">
        <w:rPr>
          <w:rFonts w:ascii="Times New Roman" w:hAnsi="Times New Roman" w:cs="Times New Roman"/>
        </w:rPr>
        <w:t xml:space="preserve"> how the experience </w:t>
      </w:r>
      <w:r w:rsidR="0056461C">
        <w:rPr>
          <w:rFonts w:ascii="Times New Roman" w:hAnsi="Times New Roman" w:cs="Times New Roman"/>
        </w:rPr>
        <w:t xml:space="preserve">satisfies </w:t>
      </w:r>
      <w:r w:rsidR="00B300BE">
        <w:rPr>
          <w:rFonts w:ascii="Times New Roman" w:hAnsi="Times New Roman" w:cs="Times New Roman"/>
        </w:rPr>
        <w:t xml:space="preserve">both </w:t>
      </w:r>
      <w:r w:rsidR="0056461C">
        <w:rPr>
          <w:rFonts w:ascii="Times New Roman" w:hAnsi="Times New Roman" w:cs="Times New Roman"/>
        </w:rPr>
        <w:t>graduation requirements and</w:t>
      </w:r>
      <w:r w:rsidR="0056461C" w:rsidRPr="003E305E">
        <w:rPr>
          <w:rFonts w:ascii="Times New Roman" w:hAnsi="Times New Roman" w:cs="Times New Roman"/>
        </w:rPr>
        <w:t xml:space="preserve"> </w:t>
      </w:r>
      <w:r w:rsidR="0078455C">
        <w:rPr>
          <w:rFonts w:ascii="Times New Roman" w:hAnsi="Times New Roman" w:cs="Times New Roman"/>
        </w:rPr>
        <w:t>expected</w:t>
      </w:r>
      <w:r w:rsidR="005A3C45" w:rsidRPr="003E305E">
        <w:rPr>
          <w:rFonts w:ascii="Times New Roman" w:hAnsi="Times New Roman" w:cs="Times New Roman"/>
        </w:rPr>
        <w:t xml:space="preserve"> </w:t>
      </w:r>
      <w:proofErr w:type="gramStart"/>
      <w:r w:rsidR="002B58C8">
        <w:rPr>
          <w:rFonts w:ascii="Times New Roman" w:hAnsi="Times New Roman" w:cs="Times New Roman"/>
        </w:rPr>
        <w:t>cross-curricular</w:t>
      </w:r>
      <w:proofErr w:type="gramEnd"/>
      <w:r w:rsidR="002B58C8">
        <w:rPr>
          <w:rFonts w:ascii="Times New Roman" w:hAnsi="Times New Roman" w:cs="Times New Roman"/>
        </w:rPr>
        <w:t xml:space="preserve"> and content-area </w:t>
      </w:r>
      <w:r w:rsidR="00A55D97">
        <w:rPr>
          <w:rFonts w:ascii="Times New Roman" w:hAnsi="Times New Roman" w:cs="Times New Roman"/>
        </w:rPr>
        <w:t>standards.</w:t>
      </w:r>
    </w:p>
    <w:p w14:paraId="3D604F3B" w14:textId="77777777" w:rsidR="005A3C45" w:rsidRPr="003E305E" w:rsidRDefault="005A3C45" w:rsidP="003E305E">
      <w:pPr>
        <w:rPr>
          <w:rFonts w:ascii="Times New Roman" w:hAnsi="Times New Roman" w:cs="Times New Roman"/>
        </w:rPr>
      </w:pPr>
    </w:p>
    <w:p w14:paraId="32CC5331" w14:textId="25F4352A" w:rsidR="005A3C45" w:rsidRPr="003E305E" w:rsidRDefault="00693041" w:rsidP="003E3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</w:t>
      </w:r>
      <w:r w:rsidR="009B5920">
        <w:rPr>
          <w:rFonts w:ascii="Times New Roman" w:hAnsi="Times New Roman" w:cs="Times New Roman"/>
        </w:rPr>
        <w:t>side-of-school learning options</w:t>
      </w:r>
      <w:r>
        <w:rPr>
          <w:rFonts w:ascii="Times New Roman" w:hAnsi="Times New Roman" w:cs="Times New Roman"/>
        </w:rPr>
        <w:t xml:space="preserve"> </w:t>
      </w:r>
      <w:r w:rsidR="005A3C45" w:rsidRPr="003E305E">
        <w:rPr>
          <w:rFonts w:ascii="Times New Roman" w:hAnsi="Times New Roman" w:cs="Times New Roman"/>
        </w:rPr>
        <w:t xml:space="preserve">may or may not </w:t>
      </w:r>
      <w:r w:rsidR="006E008D">
        <w:rPr>
          <w:rFonts w:ascii="Times New Roman" w:hAnsi="Times New Roman" w:cs="Times New Roman"/>
        </w:rPr>
        <w:t xml:space="preserve">be </w:t>
      </w:r>
      <w:r w:rsidR="005A3C45" w:rsidRPr="003E305E">
        <w:rPr>
          <w:rFonts w:ascii="Times New Roman" w:hAnsi="Times New Roman" w:cs="Times New Roman"/>
        </w:rPr>
        <w:t xml:space="preserve">entirely </w:t>
      </w:r>
      <w:r w:rsidR="006E008D" w:rsidRPr="003E305E">
        <w:rPr>
          <w:rFonts w:ascii="Times New Roman" w:hAnsi="Times New Roman" w:cs="Times New Roman"/>
        </w:rPr>
        <w:t>align</w:t>
      </w:r>
      <w:r w:rsidR="006E008D">
        <w:rPr>
          <w:rFonts w:ascii="Times New Roman" w:hAnsi="Times New Roman" w:cs="Times New Roman"/>
        </w:rPr>
        <w:t>ed</w:t>
      </w:r>
      <w:r w:rsidR="006E008D" w:rsidRPr="003E305E">
        <w:rPr>
          <w:rFonts w:ascii="Times New Roman" w:hAnsi="Times New Roman" w:cs="Times New Roman"/>
        </w:rPr>
        <w:t xml:space="preserve"> </w:t>
      </w:r>
      <w:r w:rsidR="006E008D">
        <w:rPr>
          <w:rFonts w:ascii="Times New Roman" w:hAnsi="Times New Roman" w:cs="Times New Roman"/>
        </w:rPr>
        <w:t>with</w:t>
      </w:r>
      <w:r w:rsidR="005A3C45" w:rsidRPr="003E305E">
        <w:rPr>
          <w:rFonts w:ascii="Times New Roman" w:hAnsi="Times New Roman" w:cs="Times New Roman"/>
        </w:rPr>
        <w:t xml:space="preserve"> </w:t>
      </w:r>
      <w:r w:rsidR="009B5920">
        <w:rPr>
          <w:rFonts w:ascii="Times New Roman" w:hAnsi="Times New Roman" w:cs="Times New Roman"/>
        </w:rPr>
        <w:t xml:space="preserve">specific </w:t>
      </w:r>
      <w:r w:rsidR="005A3C45" w:rsidRPr="003E305E">
        <w:rPr>
          <w:rFonts w:ascii="Times New Roman" w:hAnsi="Times New Roman" w:cs="Times New Roman"/>
        </w:rPr>
        <w:t>classroom-based course</w:t>
      </w:r>
      <w:r w:rsidR="006E008D">
        <w:rPr>
          <w:rFonts w:ascii="Times New Roman" w:hAnsi="Times New Roman" w:cs="Times New Roman"/>
        </w:rPr>
        <w:t>s,</w:t>
      </w:r>
      <w:r w:rsidR="005A3C45" w:rsidRPr="003E305E">
        <w:rPr>
          <w:rFonts w:ascii="Times New Roman" w:hAnsi="Times New Roman" w:cs="Times New Roman"/>
        </w:rPr>
        <w:t xml:space="preserve"> </w:t>
      </w:r>
      <w:r w:rsidR="00D353C3">
        <w:rPr>
          <w:rFonts w:ascii="Times New Roman" w:hAnsi="Times New Roman" w:cs="Times New Roman"/>
        </w:rPr>
        <w:t>but they must enable students</w:t>
      </w:r>
      <w:r w:rsidR="005A3C45" w:rsidRPr="003E305E">
        <w:rPr>
          <w:rFonts w:ascii="Times New Roman" w:hAnsi="Times New Roman" w:cs="Times New Roman"/>
        </w:rPr>
        <w:t xml:space="preserve"> to achieve </w:t>
      </w:r>
      <w:r w:rsidR="001E5374">
        <w:rPr>
          <w:rFonts w:ascii="Times New Roman" w:hAnsi="Times New Roman" w:cs="Times New Roman"/>
        </w:rPr>
        <w:t xml:space="preserve">at least </w:t>
      </w:r>
      <w:r w:rsidR="005A3C45" w:rsidRPr="003E305E">
        <w:rPr>
          <w:rFonts w:ascii="Times New Roman" w:hAnsi="Times New Roman" w:cs="Times New Roman"/>
        </w:rPr>
        <w:t xml:space="preserve">some </w:t>
      </w:r>
      <w:r w:rsidR="00193ADB">
        <w:rPr>
          <w:rFonts w:ascii="Times New Roman" w:hAnsi="Times New Roman" w:cs="Times New Roman"/>
        </w:rPr>
        <w:t>of the</w:t>
      </w:r>
      <w:r w:rsidR="005A3C45" w:rsidRPr="003E305E">
        <w:rPr>
          <w:rFonts w:ascii="Times New Roman" w:hAnsi="Times New Roman" w:cs="Times New Roman"/>
        </w:rPr>
        <w:t xml:space="preserve"> </w:t>
      </w:r>
      <w:r w:rsidR="00447CCA">
        <w:rPr>
          <w:rFonts w:ascii="Times New Roman" w:hAnsi="Times New Roman" w:cs="Times New Roman"/>
        </w:rPr>
        <w:t>performance indicators</w:t>
      </w:r>
      <w:r w:rsidR="005A3C45" w:rsidRPr="003E305E">
        <w:rPr>
          <w:rFonts w:ascii="Times New Roman" w:hAnsi="Times New Roman" w:cs="Times New Roman"/>
        </w:rPr>
        <w:t xml:space="preserve"> </w:t>
      </w:r>
      <w:r w:rsidR="00193ADB">
        <w:rPr>
          <w:rFonts w:ascii="Times New Roman" w:hAnsi="Times New Roman" w:cs="Times New Roman"/>
        </w:rPr>
        <w:t>taught in</w:t>
      </w:r>
      <w:r w:rsidR="005264F7">
        <w:rPr>
          <w:rFonts w:ascii="Times New Roman" w:hAnsi="Times New Roman" w:cs="Times New Roman"/>
        </w:rPr>
        <w:t xml:space="preserve"> a comparable</w:t>
      </w:r>
      <w:r w:rsidR="005A3C45" w:rsidRPr="003E305E">
        <w:rPr>
          <w:rFonts w:ascii="Times New Roman" w:hAnsi="Times New Roman" w:cs="Times New Roman"/>
        </w:rPr>
        <w:t xml:space="preserve"> classroom-based course. Some </w:t>
      </w:r>
      <w:r w:rsidR="00AD6A7D">
        <w:rPr>
          <w:rFonts w:ascii="Times New Roman" w:hAnsi="Times New Roman" w:cs="Times New Roman"/>
        </w:rPr>
        <w:t xml:space="preserve">interdisciplinary </w:t>
      </w:r>
      <w:r w:rsidR="00F919FF">
        <w:rPr>
          <w:rFonts w:ascii="Times New Roman" w:hAnsi="Times New Roman" w:cs="Times New Roman"/>
        </w:rPr>
        <w:t>pathway</w:t>
      </w:r>
      <w:r w:rsidR="005A3C45" w:rsidRPr="003E305E">
        <w:rPr>
          <w:rFonts w:ascii="Times New Roman" w:hAnsi="Times New Roman" w:cs="Times New Roman"/>
        </w:rPr>
        <w:t xml:space="preserve"> experiences may enable students to achieve </w:t>
      </w:r>
      <w:r w:rsidR="007460A7">
        <w:rPr>
          <w:rFonts w:ascii="Times New Roman" w:hAnsi="Times New Roman" w:cs="Times New Roman"/>
        </w:rPr>
        <w:t>performance indicators</w:t>
      </w:r>
      <w:r w:rsidR="005A3C45" w:rsidRPr="003E305E">
        <w:rPr>
          <w:rFonts w:ascii="Times New Roman" w:hAnsi="Times New Roman" w:cs="Times New Roman"/>
        </w:rPr>
        <w:t xml:space="preserve"> </w:t>
      </w:r>
      <w:r w:rsidR="00B336E1">
        <w:rPr>
          <w:rFonts w:ascii="Times New Roman" w:hAnsi="Times New Roman" w:cs="Times New Roman"/>
        </w:rPr>
        <w:t>addressed in</w:t>
      </w:r>
      <w:r w:rsidR="005A3C45" w:rsidRPr="003E305E">
        <w:rPr>
          <w:rFonts w:ascii="Times New Roman" w:hAnsi="Times New Roman" w:cs="Times New Roman"/>
        </w:rPr>
        <w:t xml:space="preserve"> </w:t>
      </w:r>
      <w:r w:rsidR="0099074F">
        <w:rPr>
          <w:rFonts w:ascii="Times New Roman" w:hAnsi="Times New Roman" w:cs="Times New Roman"/>
        </w:rPr>
        <w:t xml:space="preserve">multiple </w:t>
      </w:r>
      <w:r w:rsidR="009F286C">
        <w:rPr>
          <w:rFonts w:ascii="Times New Roman" w:hAnsi="Times New Roman" w:cs="Times New Roman"/>
        </w:rPr>
        <w:t xml:space="preserve">content areas or </w:t>
      </w:r>
      <w:r w:rsidR="0099074F">
        <w:rPr>
          <w:rFonts w:ascii="Times New Roman" w:hAnsi="Times New Roman" w:cs="Times New Roman"/>
        </w:rPr>
        <w:t>classroom-based courses</w:t>
      </w:r>
      <w:r w:rsidR="00BE02A4">
        <w:rPr>
          <w:rFonts w:ascii="Times New Roman" w:hAnsi="Times New Roman" w:cs="Times New Roman"/>
        </w:rPr>
        <w:t xml:space="preserve">. </w:t>
      </w:r>
      <w:r w:rsidR="005A3C45" w:rsidRPr="003E305E">
        <w:rPr>
          <w:rFonts w:ascii="Times New Roman" w:hAnsi="Times New Roman" w:cs="Times New Roman"/>
        </w:rPr>
        <w:t>The student’s Personal Learning Plan will detail how the</w:t>
      </w:r>
      <w:r w:rsidR="00AD01E6">
        <w:rPr>
          <w:rFonts w:ascii="Times New Roman" w:hAnsi="Times New Roman" w:cs="Times New Roman"/>
        </w:rPr>
        <w:t xml:space="preserve"> </w:t>
      </w:r>
      <w:r w:rsidR="00613359">
        <w:rPr>
          <w:rFonts w:ascii="Times New Roman" w:hAnsi="Times New Roman" w:cs="Times New Roman"/>
        </w:rPr>
        <w:t xml:space="preserve">personalized </w:t>
      </w:r>
      <w:r w:rsidR="00AD01E6">
        <w:rPr>
          <w:rFonts w:ascii="Times New Roman" w:hAnsi="Times New Roman" w:cs="Times New Roman"/>
        </w:rPr>
        <w:t>pathway option</w:t>
      </w:r>
      <w:r w:rsidR="00613359">
        <w:rPr>
          <w:rFonts w:ascii="Times New Roman" w:hAnsi="Times New Roman" w:cs="Times New Roman"/>
        </w:rPr>
        <w:t>s</w:t>
      </w:r>
      <w:r w:rsidR="005A3C45" w:rsidRPr="003E305E">
        <w:rPr>
          <w:rFonts w:ascii="Times New Roman" w:hAnsi="Times New Roman" w:cs="Times New Roman"/>
        </w:rPr>
        <w:t xml:space="preserve"> </w:t>
      </w:r>
      <w:r w:rsidR="00AD01E6">
        <w:rPr>
          <w:rFonts w:ascii="Times New Roman" w:hAnsi="Times New Roman" w:cs="Times New Roman"/>
        </w:rPr>
        <w:t xml:space="preserve">will enable the </w:t>
      </w:r>
      <w:r w:rsidR="005A3C45" w:rsidRPr="003E305E">
        <w:rPr>
          <w:rFonts w:ascii="Times New Roman" w:hAnsi="Times New Roman" w:cs="Times New Roman"/>
        </w:rPr>
        <w:lastRenderedPageBreak/>
        <w:t xml:space="preserve">student </w:t>
      </w:r>
      <w:r w:rsidR="00AD01E6">
        <w:rPr>
          <w:rFonts w:ascii="Times New Roman" w:hAnsi="Times New Roman" w:cs="Times New Roman"/>
        </w:rPr>
        <w:t>to</w:t>
      </w:r>
      <w:r w:rsidR="005A3C45" w:rsidRPr="003E305E">
        <w:rPr>
          <w:rFonts w:ascii="Times New Roman" w:hAnsi="Times New Roman" w:cs="Times New Roman"/>
        </w:rPr>
        <w:t xml:space="preserve"> achieve </w:t>
      </w:r>
      <w:r w:rsidR="004519D1">
        <w:rPr>
          <w:rFonts w:ascii="Times New Roman" w:hAnsi="Times New Roman" w:cs="Times New Roman"/>
        </w:rPr>
        <w:t xml:space="preserve">expected </w:t>
      </w:r>
      <w:r w:rsidR="00613359">
        <w:rPr>
          <w:rFonts w:ascii="Times New Roman" w:hAnsi="Times New Roman" w:cs="Times New Roman"/>
        </w:rPr>
        <w:t>performance indicators, graduation standards,</w:t>
      </w:r>
      <w:r w:rsidR="004519D1">
        <w:rPr>
          <w:rFonts w:ascii="Times New Roman" w:hAnsi="Times New Roman" w:cs="Times New Roman"/>
        </w:rPr>
        <w:t xml:space="preserve"> and </w:t>
      </w:r>
      <w:r w:rsidR="005A3C45" w:rsidRPr="003E305E">
        <w:rPr>
          <w:rFonts w:ascii="Times New Roman" w:hAnsi="Times New Roman" w:cs="Times New Roman"/>
        </w:rPr>
        <w:t xml:space="preserve">graduation </w:t>
      </w:r>
      <w:r w:rsidR="00FE5574">
        <w:rPr>
          <w:rFonts w:ascii="Times New Roman" w:hAnsi="Times New Roman" w:cs="Times New Roman"/>
        </w:rPr>
        <w:t>requirements</w:t>
      </w:r>
      <w:r w:rsidR="005A3C45" w:rsidRPr="003E305E">
        <w:rPr>
          <w:rFonts w:ascii="Times New Roman" w:hAnsi="Times New Roman" w:cs="Times New Roman"/>
        </w:rPr>
        <w:t xml:space="preserve">. </w:t>
      </w:r>
    </w:p>
    <w:p w14:paraId="3C5A44AA" w14:textId="77777777" w:rsidR="00A55D97" w:rsidRPr="003E305E" w:rsidRDefault="00A55D97" w:rsidP="003E305E">
      <w:pPr>
        <w:rPr>
          <w:rFonts w:ascii="Times New Roman" w:hAnsi="Times New Roman" w:cs="Times New Roman"/>
        </w:rPr>
      </w:pPr>
    </w:p>
    <w:p w14:paraId="3B493E97" w14:textId="1074D323" w:rsidR="00F15087" w:rsidRPr="00B13A30" w:rsidRDefault="002306E6" w:rsidP="00F15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C. </w:t>
      </w:r>
      <w:r w:rsidR="00EA1A55" w:rsidRPr="001825EB">
        <w:rPr>
          <w:rFonts w:ascii="Times New Roman" w:hAnsi="Times New Roman" w:cs="Times New Roman"/>
          <w:b/>
        </w:rPr>
        <w:t xml:space="preserve">Approval, </w:t>
      </w:r>
      <w:r w:rsidR="00C967B4">
        <w:rPr>
          <w:rFonts w:ascii="Times New Roman" w:hAnsi="Times New Roman" w:cs="Times New Roman"/>
          <w:b/>
        </w:rPr>
        <w:t>Certification</w:t>
      </w:r>
      <w:r w:rsidR="00EA1A55" w:rsidRPr="001825EB">
        <w:rPr>
          <w:rFonts w:ascii="Times New Roman" w:hAnsi="Times New Roman" w:cs="Times New Roman"/>
          <w:b/>
        </w:rPr>
        <w:t>, and Documentation</w:t>
      </w:r>
      <w:r w:rsidR="00EA1A55">
        <w:rPr>
          <w:rFonts w:ascii="Times New Roman" w:hAnsi="Times New Roman" w:cs="Times New Roman"/>
        </w:rPr>
        <w:br/>
      </w:r>
      <w:r w:rsidR="002C3BE7">
        <w:rPr>
          <w:rFonts w:ascii="Times New Roman" w:hAnsi="Times New Roman" w:cs="Times New Roman"/>
        </w:rPr>
        <w:t>All learning</w:t>
      </w:r>
      <w:r w:rsidR="00F15087" w:rsidRPr="003E305E">
        <w:rPr>
          <w:rFonts w:ascii="Times New Roman" w:hAnsi="Times New Roman" w:cs="Times New Roman"/>
        </w:rPr>
        <w:t xml:space="preserve"> </w:t>
      </w:r>
      <w:r w:rsidR="00331975">
        <w:rPr>
          <w:rFonts w:ascii="Times New Roman" w:hAnsi="Times New Roman" w:cs="Times New Roman"/>
        </w:rPr>
        <w:t xml:space="preserve">options </w:t>
      </w:r>
      <w:r w:rsidR="0047437D">
        <w:rPr>
          <w:rFonts w:ascii="Times New Roman" w:hAnsi="Times New Roman" w:cs="Times New Roman"/>
        </w:rPr>
        <w:t>must be</w:t>
      </w:r>
      <w:r w:rsidR="00331975">
        <w:rPr>
          <w:rFonts w:ascii="Times New Roman" w:hAnsi="Times New Roman" w:cs="Times New Roman"/>
        </w:rPr>
        <w:t xml:space="preserve"> </w:t>
      </w:r>
      <w:r w:rsidR="00F15087" w:rsidRPr="003E305E">
        <w:rPr>
          <w:rFonts w:ascii="Times New Roman" w:hAnsi="Times New Roman" w:cs="Times New Roman"/>
        </w:rPr>
        <w:t xml:space="preserve">approved, reviewed, </w:t>
      </w:r>
      <w:r w:rsidR="00B65393">
        <w:rPr>
          <w:rFonts w:ascii="Times New Roman" w:hAnsi="Times New Roman" w:cs="Times New Roman"/>
        </w:rPr>
        <w:t>certified</w:t>
      </w:r>
      <w:r w:rsidR="00F15087" w:rsidRPr="003E305E">
        <w:rPr>
          <w:rFonts w:ascii="Times New Roman" w:hAnsi="Times New Roman" w:cs="Times New Roman"/>
        </w:rPr>
        <w:t xml:space="preserve">, and documented </w:t>
      </w:r>
      <w:r w:rsidR="00F15087">
        <w:rPr>
          <w:rFonts w:ascii="Times New Roman" w:hAnsi="Times New Roman" w:cs="Times New Roman"/>
        </w:rPr>
        <w:t>by</w:t>
      </w:r>
      <w:r w:rsidR="00401DC8">
        <w:rPr>
          <w:rFonts w:ascii="Times New Roman" w:hAnsi="Times New Roman" w:cs="Times New Roman"/>
        </w:rPr>
        <w:t xml:space="preserve"> administrators, teachers, and staff at</w:t>
      </w:r>
      <w:r w:rsidR="00F15087" w:rsidRPr="003E305E">
        <w:rPr>
          <w:rFonts w:ascii="Times New Roman" w:hAnsi="Times New Roman" w:cs="Times New Roman"/>
        </w:rPr>
        <w:t xml:space="preserve"> </w:t>
      </w:r>
      <w:r w:rsidR="00D23DEF">
        <w:rPr>
          <w:rFonts w:ascii="Times New Roman" w:hAnsi="Times New Roman" w:cs="Times New Roman"/>
        </w:rPr>
        <w:t>East High School</w:t>
      </w:r>
      <w:r w:rsidR="00F15087" w:rsidRPr="003E305E">
        <w:rPr>
          <w:rFonts w:ascii="Times New Roman" w:hAnsi="Times New Roman" w:cs="Times New Roman"/>
        </w:rPr>
        <w:t xml:space="preserve">. </w:t>
      </w:r>
      <w:r w:rsidR="00F15087">
        <w:rPr>
          <w:rFonts w:ascii="Times New Roman" w:hAnsi="Times New Roman" w:cs="Times New Roman"/>
        </w:rPr>
        <w:t>Advisors, counselors, and</w:t>
      </w:r>
      <w:r w:rsidR="00602E4E">
        <w:rPr>
          <w:rFonts w:ascii="Times New Roman" w:hAnsi="Times New Roman" w:cs="Times New Roman"/>
        </w:rPr>
        <w:t>/or</w:t>
      </w:r>
      <w:r w:rsidR="00F15087">
        <w:rPr>
          <w:rFonts w:ascii="Times New Roman" w:hAnsi="Times New Roman" w:cs="Times New Roman"/>
        </w:rPr>
        <w:t xml:space="preserve"> teachers</w:t>
      </w:r>
      <w:r w:rsidR="00F15087" w:rsidRPr="003E305E">
        <w:rPr>
          <w:rFonts w:ascii="Times New Roman" w:hAnsi="Times New Roman" w:cs="Times New Roman"/>
        </w:rPr>
        <w:t xml:space="preserve">, </w:t>
      </w:r>
      <w:r w:rsidR="00F15087">
        <w:rPr>
          <w:rFonts w:ascii="Times New Roman" w:hAnsi="Times New Roman" w:cs="Times New Roman"/>
        </w:rPr>
        <w:t xml:space="preserve">working </w:t>
      </w:r>
      <w:r w:rsidR="00F15087" w:rsidRPr="003E305E">
        <w:rPr>
          <w:rFonts w:ascii="Times New Roman" w:hAnsi="Times New Roman" w:cs="Times New Roman"/>
        </w:rPr>
        <w:t xml:space="preserve">in collaboration with </w:t>
      </w:r>
      <w:r w:rsidR="002C0B00">
        <w:rPr>
          <w:rFonts w:ascii="Times New Roman" w:hAnsi="Times New Roman" w:cs="Times New Roman"/>
        </w:rPr>
        <w:t>all</w:t>
      </w:r>
      <w:r w:rsidR="00F15087" w:rsidRPr="003E305E">
        <w:rPr>
          <w:rFonts w:ascii="Times New Roman" w:hAnsi="Times New Roman" w:cs="Times New Roman"/>
        </w:rPr>
        <w:t xml:space="preserve"> </w:t>
      </w:r>
      <w:r w:rsidR="002C0B00">
        <w:rPr>
          <w:rFonts w:ascii="Times New Roman" w:hAnsi="Times New Roman" w:cs="Times New Roman"/>
        </w:rPr>
        <w:t>participating</w:t>
      </w:r>
      <w:r w:rsidR="00F15087" w:rsidRPr="003E305E">
        <w:rPr>
          <w:rFonts w:ascii="Times New Roman" w:hAnsi="Times New Roman" w:cs="Times New Roman"/>
        </w:rPr>
        <w:t xml:space="preserve"> outside instructor</w:t>
      </w:r>
      <w:r w:rsidR="00324844">
        <w:rPr>
          <w:rFonts w:ascii="Times New Roman" w:hAnsi="Times New Roman" w:cs="Times New Roman"/>
        </w:rPr>
        <w:t xml:space="preserve">s </w:t>
      </w:r>
      <w:r w:rsidR="00F15087" w:rsidRPr="003E305E">
        <w:rPr>
          <w:rFonts w:ascii="Times New Roman" w:hAnsi="Times New Roman" w:cs="Times New Roman"/>
        </w:rPr>
        <w:t>or supervisor</w:t>
      </w:r>
      <w:r w:rsidR="007A2228">
        <w:rPr>
          <w:rFonts w:ascii="Times New Roman" w:hAnsi="Times New Roman" w:cs="Times New Roman"/>
        </w:rPr>
        <w:t>s</w:t>
      </w:r>
      <w:r w:rsidR="00F15087" w:rsidRPr="003E305E">
        <w:rPr>
          <w:rFonts w:ascii="Times New Roman" w:hAnsi="Times New Roman" w:cs="Times New Roman"/>
        </w:rPr>
        <w:t xml:space="preserve">, will </w:t>
      </w:r>
      <w:r w:rsidR="00AB163F">
        <w:rPr>
          <w:rFonts w:ascii="Times New Roman" w:hAnsi="Times New Roman" w:cs="Times New Roman"/>
        </w:rPr>
        <w:t>certify</w:t>
      </w:r>
      <w:r w:rsidR="00F15087">
        <w:rPr>
          <w:rFonts w:ascii="Times New Roman" w:hAnsi="Times New Roman" w:cs="Times New Roman"/>
        </w:rPr>
        <w:t xml:space="preserve"> that learning experiences</w:t>
      </w:r>
      <w:r w:rsidR="00F15087" w:rsidRPr="003E305E">
        <w:rPr>
          <w:rFonts w:ascii="Times New Roman" w:hAnsi="Times New Roman" w:cs="Times New Roman"/>
        </w:rPr>
        <w:t xml:space="preserve"> </w:t>
      </w:r>
      <w:r w:rsidR="00F15087">
        <w:rPr>
          <w:rFonts w:ascii="Times New Roman" w:hAnsi="Times New Roman" w:cs="Times New Roman"/>
        </w:rPr>
        <w:t xml:space="preserve">culminate in the demonstration of proficiency on the </w:t>
      </w:r>
      <w:r w:rsidR="009D5F5F">
        <w:rPr>
          <w:rFonts w:ascii="Times New Roman" w:hAnsi="Times New Roman" w:cs="Times New Roman"/>
        </w:rPr>
        <w:t>graduation</w:t>
      </w:r>
      <w:r w:rsidR="00F15087">
        <w:rPr>
          <w:rFonts w:ascii="Times New Roman" w:hAnsi="Times New Roman" w:cs="Times New Roman"/>
        </w:rPr>
        <w:t xml:space="preserve"> standards</w:t>
      </w:r>
      <w:r w:rsidR="009D5F5F">
        <w:rPr>
          <w:rFonts w:ascii="Times New Roman" w:hAnsi="Times New Roman" w:cs="Times New Roman"/>
        </w:rPr>
        <w:t xml:space="preserve"> and performance indicators</w:t>
      </w:r>
      <w:r w:rsidR="00F15087">
        <w:rPr>
          <w:rFonts w:ascii="Times New Roman" w:hAnsi="Times New Roman" w:cs="Times New Roman"/>
        </w:rPr>
        <w:t xml:space="preserve"> </w:t>
      </w:r>
      <w:r w:rsidR="00071813">
        <w:rPr>
          <w:rFonts w:ascii="Times New Roman" w:hAnsi="Times New Roman" w:cs="Times New Roman"/>
        </w:rPr>
        <w:t>detailed</w:t>
      </w:r>
      <w:r w:rsidR="00F15087">
        <w:rPr>
          <w:rFonts w:ascii="Times New Roman" w:hAnsi="Times New Roman" w:cs="Times New Roman"/>
        </w:rPr>
        <w:t xml:space="preserve"> in a student’s </w:t>
      </w:r>
      <w:r w:rsidR="00286B4B">
        <w:rPr>
          <w:rFonts w:ascii="Times New Roman" w:hAnsi="Times New Roman" w:cs="Times New Roman"/>
        </w:rPr>
        <w:t xml:space="preserve">approved </w:t>
      </w:r>
      <w:r w:rsidR="00F15087" w:rsidRPr="00B13A30">
        <w:rPr>
          <w:rFonts w:ascii="Times New Roman" w:hAnsi="Times New Roman" w:cs="Times New Roman"/>
        </w:rPr>
        <w:t>Personal Learning Plan.</w:t>
      </w:r>
    </w:p>
    <w:p w14:paraId="03F2F6F5" w14:textId="77777777" w:rsidR="00F15087" w:rsidRPr="00B13A30" w:rsidRDefault="00F15087" w:rsidP="00F15087">
      <w:pPr>
        <w:rPr>
          <w:rFonts w:ascii="Times New Roman" w:hAnsi="Times New Roman" w:cs="Times New Roman"/>
        </w:rPr>
      </w:pPr>
    </w:p>
    <w:p w14:paraId="765D9BDC" w14:textId="586B3F04" w:rsidR="00360AC0" w:rsidRPr="00B13A30" w:rsidRDefault="00684651" w:rsidP="003E305E">
      <w:pPr>
        <w:rPr>
          <w:rFonts w:ascii="Times New Roman" w:hAnsi="Times New Roman" w:cs="Times New Roman"/>
        </w:rPr>
      </w:pPr>
      <w:r w:rsidRPr="00B13A30">
        <w:rPr>
          <w:rFonts w:ascii="Times New Roman" w:hAnsi="Times New Roman" w:cs="Times New Roman"/>
        </w:rPr>
        <w:t>To satisfy East High School graduation requirements</w:t>
      </w:r>
      <w:r w:rsidR="00A55D97" w:rsidRPr="00B13A30">
        <w:rPr>
          <w:rFonts w:ascii="Times New Roman" w:hAnsi="Times New Roman" w:cs="Times New Roman"/>
        </w:rPr>
        <w:t xml:space="preserve">, all </w:t>
      </w:r>
      <w:r w:rsidR="00C47996" w:rsidRPr="00B13A30">
        <w:rPr>
          <w:rFonts w:ascii="Times New Roman" w:hAnsi="Times New Roman" w:cs="Times New Roman"/>
        </w:rPr>
        <w:t xml:space="preserve">learning options must </w:t>
      </w:r>
      <w:r w:rsidR="00B40B86" w:rsidRPr="00B13A30">
        <w:rPr>
          <w:rFonts w:ascii="Times New Roman" w:hAnsi="Times New Roman" w:cs="Times New Roman"/>
        </w:rPr>
        <w:t xml:space="preserve">(1) </w:t>
      </w:r>
      <w:r w:rsidR="00C47996" w:rsidRPr="00B13A30">
        <w:rPr>
          <w:rFonts w:ascii="Times New Roman" w:hAnsi="Times New Roman" w:cs="Times New Roman"/>
        </w:rPr>
        <w:t xml:space="preserve">be </w:t>
      </w:r>
      <w:r w:rsidR="00B40B86" w:rsidRPr="00B13A30">
        <w:rPr>
          <w:rFonts w:ascii="Times New Roman" w:hAnsi="Times New Roman" w:cs="Times New Roman"/>
        </w:rPr>
        <w:t xml:space="preserve">approved </w:t>
      </w:r>
      <w:r w:rsidR="001E5362" w:rsidRPr="00B13A30">
        <w:rPr>
          <w:rFonts w:ascii="Times New Roman" w:hAnsi="Times New Roman" w:cs="Times New Roman"/>
        </w:rPr>
        <w:t xml:space="preserve">in advance </w:t>
      </w:r>
      <w:r w:rsidR="00B40B86" w:rsidRPr="00B13A30">
        <w:rPr>
          <w:rFonts w:ascii="Times New Roman" w:hAnsi="Times New Roman" w:cs="Times New Roman"/>
        </w:rPr>
        <w:t xml:space="preserve">by </w:t>
      </w:r>
      <w:r w:rsidR="00E3117B" w:rsidRPr="00B13A30">
        <w:rPr>
          <w:rFonts w:ascii="Times New Roman" w:hAnsi="Times New Roman" w:cs="Times New Roman"/>
        </w:rPr>
        <w:t>the school</w:t>
      </w:r>
      <w:r w:rsidR="00B40B86" w:rsidRPr="00B13A30">
        <w:rPr>
          <w:rFonts w:ascii="Times New Roman" w:hAnsi="Times New Roman" w:cs="Times New Roman"/>
        </w:rPr>
        <w:t xml:space="preserve"> </w:t>
      </w:r>
      <w:r w:rsidR="00E71258" w:rsidRPr="00B13A30">
        <w:rPr>
          <w:rFonts w:ascii="Times New Roman" w:hAnsi="Times New Roman" w:cs="Times New Roman"/>
        </w:rPr>
        <w:t>and (2)</w:t>
      </w:r>
      <w:r w:rsidR="00C47996" w:rsidRPr="00B13A30">
        <w:rPr>
          <w:rFonts w:ascii="Times New Roman" w:hAnsi="Times New Roman" w:cs="Times New Roman"/>
        </w:rPr>
        <w:t xml:space="preserve"> be</w:t>
      </w:r>
      <w:r w:rsidR="00E71258" w:rsidRPr="00B13A30">
        <w:rPr>
          <w:rFonts w:ascii="Times New Roman" w:hAnsi="Times New Roman" w:cs="Times New Roman"/>
        </w:rPr>
        <w:t xml:space="preserve"> </w:t>
      </w:r>
      <w:r w:rsidR="00A55D97" w:rsidRPr="00B13A30">
        <w:rPr>
          <w:rFonts w:ascii="Times New Roman" w:hAnsi="Times New Roman" w:cs="Times New Roman"/>
        </w:rPr>
        <w:t xml:space="preserve">of </w:t>
      </w:r>
      <w:r w:rsidR="00647F7C" w:rsidRPr="00B13A30">
        <w:rPr>
          <w:rFonts w:ascii="Times New Roman" w:hAnsi="Times New Roman" w:cs="Times New Roman"/>
        </w:rPr>
        <w:t xml:space="preserve">an </w:t>
      </w:r>
      <w:r w:rsidR="00A55D97" w:rsidRPr="00B13A30">
        <w:rPr>
          <w:rFonts w:ascii="Times New Roman" w:hAnsi="Times New Roman" w:cs="Times New Roman"/>
        </w:rPr>
        <w:t xml:space="preserve">equal or higher rigor and quality as </w:t>
      </w:r>
      <w:r w:rsidR="00D3411C" w:rsidRPr="00B13A30">
        <w:rPr>
          <w:rFonts w:ascii="Times New Roman" w:hAnsi="Times New Roman" w:cs="Times New Roman"/>
        </w:rPr>
        <w:t xml:space="preserve">the </w:t>
      </w:r>
      <w:r w:rsidR="00B40B86" w:rsidRPr="00B13A30">
        <w:rPr>
          <w:rFonts w:ascii="Times New Roman" w:hAnsi="Times New Roman" w:cs="Times New Roman"/>
        </w:rPr>
        <w:t>school’s</w:t>
      </w:r>
      <w:r w:rsidR="00A55D97" w:rsidRPr="00B13A30">
        <w:rPr>
          <w:rFonts w:ascii="Times New Roman" w:hAnsi="Times New Roman" w:cs="Times New Roman"/>
        </w:rPr>
        <w:t xml:space="preserve"> </w:t>
      </w:r>
      <w:r w:rsidR="007525A4" w:rsidRPr="00B13A30">
        <w:rPr>
          <w:rFonts w:ascii="Times New Roman" w:hAnsi="Times New Roman" w:cs="Times New Roman"/>
        </w:rPr>
        <w:t>academic</w:t>
      </w:r>
      <w:r w:rsidR="000F54E6" w:rsidRPr="00B13A30">
        <w:rPr>
          <w:rFonts w:ascii="Times New Roman" w:hAnsi="Times New Roman" w:cs="Times New Roman"/>
        </w:rPr>
        <w:t xml:space="preserve"> courses</w:t>
      </w:r>
      <w:r w:rsidR="00A55D97" w:rsidRPr="00B13A30">
        <w:rPr>
          <w:rFonts w:ascii="Times New Roman" w:hAnsi="Times New Roman" w:cs="Times New Roman"/>
        </w:rPr>
        <w:t>.</w:t>
      </w:r>
      <w:r w:rsidR="00995493" w:rsidRPr="00B13A30">
        <w:rPr>
          <w:rFonts w:ascii="Times New Roman" w:hAnsi="Times New Roman" w:cs="Times New Roman"/>
        </w:rPr>
        <w:t xml:space="preserve"> </w:t>
      </w:r>
      <w:r w:rsidR="00E37D8A" w:rsidRPr="00B13A30">
        <w:rPr>
          <w:rFonts w:ascii="Times New Roman" w:hAnsi="Times New Roman" w:cs="Times New Roman"/>
        </w:rPr>
        <w:t>I</w:t>
      </w:r>
      <w:r w:rsidR="00A55D97" w:rsidRPr="00B13A30">
        <w:rPr>
          <w:rFonts w:ascii="Times New Roman" w:hAnsi="Times New Roman" w:cs="Times New Roman"/>
        </w:rPr>
        <w:t xml:space="preserve">f questions </w:t>
      </w:r>
      <w:r w:rsidR="007D216A" w:rsidRPr="00B13A30">
        <w:rPr>
          <w:rFonts w:ascii="Times New Roman" w:hAnsi="Times New Roman" w:cs="Times New Roman"/>
        </w:rPr>
        <w:t xml:space="preserve">arise </w:t>
      </w:r>
      <w:r w:rsidR="00CE122F" w:rsidRPr="00B13A30">
        <w:rPr>
          <w:rFonts w:ascii="Times New Roman" w:hAnsi="Times New Roman" w:cs="Times New Roman"/>
        </w:rPr>
        <w:t>about</w:t>
      </w:r>
      <w:r w:rsidR="00FB0A99" w:rsidRPr="00B13A30">
        <w:rPr>
          <w:rFonts w:ascii="Times New Roman" w:hAnsi="Times New Roman" w:cs="Times New Roman"/>
        </w:rPr>
        <w:t xml:space="preserve"> the</w:t>
      </w:r>
      <w:r w:rsidR="00CE122F" w:rsidRPr="00B13A30">
        <w:rPr>
          <w:rFonts w:ascii="Times New Roman" w:hAnsi="Times New Roman" w:cs="Times New Roman"/>
        </w:rPr>
        <w:t xml:space="preserve"> rigor, </w:t>
      </w:r>
      <w:r w:rsidR="00A55D97" w:rsidRPr="00B13A30">
        <w:rPr>
          <w:rFonts w:ascii="Times New Roman" w:hAnsi="Times New Roman" w:cs="Times New Roman"/>
        </w:rPr>
        <w:t>quality</w:t>
      </w:r>
      <w:r w:rsidR="00CE122F" w:rsidRPr="00B13A30">
        <w:rPr>
          <w:rFonts w:ascii="Times New Roman" w:hAnsi="Times New Roman" w:cs="Times New Roman"/>
        </w:rPr>
        <w:t xml:space="preserve">, </w:t>
      </w:r>
      <w:r w:rsidR="001F77AB" w:rsidRPr="00B13A30">
        <w:rPr>
          <w:rFonts w:ascii="Times New Roman" w:hAnsi="Times New Roman" w:cs="Times New Roman"/>
        </w:rPr>
        <w:t xml:space="preserve">or </w:t>
      </w:r>
      <w:r w:rsidR="00CE122F" w:rsidRPr="00B13A30">
        <w:rPr>
          <w:rFonts w:ascii="Times New Roman" w:hAnsi="Times New Roman" w:cs="Times New Roman"/>
        </w:rPr>
        <w:t>standards</w:t>
      </w:r>
      <w:r w:rsidR="001B40EB" w:rsidRPr="00B13A30">
        <w:rPr>
          <w:rFonts w:ascii="Times New Roman" w:hAnsi="Times New Roman" w:cs="Times New Roman"/>
        </w:rPr>
        <w:t xml:space="preserve"> of a learning </w:t>
      </w:r>
      <w:r w:rsidR="00ED4960">
        <w:rPr>
          <w:rFonts w:ascii="Times New Roman" w:hAnsi="Times New Roman" w:cs="Times New Roman"/>
        </w:rPr>
        <w:t>option</w:t>
      </w:r>
      <w:r w:rsidR="004B6B66" w:rsidRPr="00B13A30">
        <w:rPr>
          <w:rFonts w:ascii="Times New Roman" w:hAnsi="Times New Roman" w:cs="Times New Roman"/>
        </w:rPr>
        <w:t xml:space="preserve">, the Principal or a designee will make </w:t>
      </w:r>
      <w:r w:rsidR="00ED7672" w:rsidRPr="00B13A30">
        <w:rPr>
          <w:rFonts w:ascii="Times New Roman" w:hAnsi="Times New Roman" w:cs="Times New Roman"/>
        </w:rPr>
        <w:t>the ultimate</w:t>
      </w:r>
      <w:r w:rsidR="004B6B66" w:rsidRPr="00B13A30">
        <w:rPr>
          <w:rFonts w:ascii="Times New Roman" w:hAnsi="Times New Roman" w:cs="Times New Roman"/>
        </w:rPr>
        <w:t xml:space="preserve"> determination.</w:t>
      </w:r>
    </w:p>
    <w:p w14:paraId="003C72BE" w14:textId="77777777" w:rsidR="005A3C45" w:rsidRPr="00B13A30" w:rsidRDefault="005A3C45" w:rsidP="003E305E">
      <w:pPr>
        <w:rPr>
          <w:rFonts w:ascii="Times New Roman" w:hAnsi="Times New Roman" w:cs="Times New Roman"/>
        </w:rPr>
      </w:pPr>
    </w:p>
    <w:p w14:paraId="2A0A85B8" w14:textId="18D37042" w:rsidR="005A3C45" w:rsidRPr="00B13A30" w:rsidRDefault="005A3C45" w:rsidP="003E305E">
      <w:pPr>
        <w:widowControl w:val="0"/>
        <w:numPr>
          <w:ilvl w:val="0"/>
          <w:numId w:val="1"/>
        </w:numPr>
        <w:tabs>
          <w:tab w:val="left" w:pos="-720"/>
          <w:tab w:val="left" w:pos="2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B13A30">
        <w:rPr>
          <w:rFonts w:ascii="Times New Roman" w:hAnsi="Times New Roman" w:cs="Times New Roman"/>
        </w:rPr>
        <w:t>Students who successfully complete a</w:t>
      </w:r>
      <w:r w:rsidR="003E1A6D" w:rsidRPr="00B13A30">
        <w:rPr>
          <w:rFonts w:ascii="Times New Roman" w:hAnsi="Times New Roman" w:cs="Times New Roman"/>
        </w:rPr>
        <w:t>n approved</w:t>
      </w:r>
      <w:r w:rsidRPr="00B13A30">
        <w:rPr>
          <w:rFonts w:ascii="Times New Roman" w:hAnsi="Times New Roman" w:cs="Times New Roman"/>
        </w:rPr>
        <w:t xml:space="preserve"> learning </w:t>
      </w:r>
      <w:r w:rsidR="00747C32" w:rsidRPr="00B13A30">
        <w:rPr>
          <w:rFonts w:ascii="Times New Roman" w:hAnsi="Times New Roman" w:cs="Times New Roman"/>
        </w:rPr>
        <w:t>option</w:t>
      </w:r>
      <w:r w:rsidR="00F15087" w:rsidRPr="00B13A30">
        <w:rPr>
          <w:rFonts w:ascii="Times New Roman" w:hAnsi="Times New Roman" w:cs="Times New Roman"/>
        </w:rPr>
        <w:t xml:space="preserve"> </w:t>
      </w:r>
      <w:r w:rsidRPr="00B13A30">
        <w:rPr>
          <w:rFonts w:ascii="Times New Roman" w:hAnsi="Times New Roman" w:cs="Times New Roman"/>
        </w:rPr>
        <w:t>will have the experience</w:t>
      </w:r>
      <w:r w:rsidR="00D7473E" w:rsidRPr="00B13A30">
        <w:rPr>
          <w:rFonts w:ascii="Times New Roman" w:hAnsi="Times New Roman" w:cs="Times New Roman"/>
        </w:rPr>
        <w:t>,</w:t>
      </w:r>
      <w:r w:rsidRPr="00B13A30">
        <w:rPr>
          <w:rFonts w:ascii="Times New Roman" w:hAnsi="Times New Roman" w:cs="Times New Roman"/>
        </w:rPr>
        <w:t xml:space="preserve"> and the </w:t>
      </w:r>
      <w:r w:rsidR="00D7473E" w:rsidRPr="00B13A30">
        <w:rPr>
          <w:rFonts w:ascii="Times New Roman" w:hAnsi="Times New Roman" w:cs="Times New Roman"/>
        </w:rPr>
        <w:t xml:space="preserve">resulting </w:t>
      </w:r>
      <w:r w:rsidRPr="00B13A30">
        <w:rPr>
          <w:rFonts w:ascii="Times New Roman" w:hAnsi="Times New Roman" w:cs="Times New Roman"/>
        </w:rPr>
        <w:t>grade</w:t>
      </w:r>
      <w:r w:rsidR="00D7473E" w:rsidRPr="00B13A30">
        <w:rPr>
          <w:rFonts w:ascii="Times New Roman" w:hAnsi="Times New Roman" w:cs="Times New Roman"/>
        </w:rPr>
        <w:t xml:space="preserve"> or </w:t>
      </w:r>
      <w:r w:rsidRPr="00B13A30">
        <w:rPr>
          <w:rFonts w:ascii="Times New Roman" w:hAnsi="Times New Roman" w:cs="Times New Roman"/>
        </w:rPr>
        <w:t>performance level</w:t>
      </w:r>
      <w:r w:rsidR="00D7473E" w:rsidRPr="00B13A30">
        <w:rPr>
          <w:rFonts w:ascii="Times New Roman" w:hAnsi="Times New Roman" w:cs="Times New Roman"/>
        </w:rPr>
        <w:t>,</w:t>
      </w:r>
      <w:r w:rsidRPr="00B13A30">
        <w:rPr>
          <w:rFonts w:ascii="Times New Roman" w:hAnsi="Times New Roman" w:cs="Times New Roman"/>
        </w:rPr>
        <w:t xml:space="preserve"> reported on </w:t>
      </w:r>
      <w:r w:rsidR="008D682B" w:rsidRPr="00B13A30">
        <w:rPr>
          <w:rFonts w:ascii="Times New Roman" w:hAnsi="Times New Roman" w:cs="Times New Roman"/>
        </w:rPr>
        <w:t xml:space="preserve">the student’s </w:t>
      </w:r>
      <w:r w:rsidRPr="00B13A30">
        <w:rPr>
          <w:rFonts w:ascii="Times New Roman" w:hAnsi="Times New Roman" w:cs="Times New Roman"/>
        </w:rPr>
        <w:t>progress</w:t>
      </w:r>
      <w:r w:rsidR="00D7473E" w:rsidRPr="00B13A30">
        <w:rPr>
          <w:rFonts w:ascii="Times New Roman" w:hAnsi="Times New Roman" w:cs="Times New Roman"/>
        </w:rPr>
        <w:t xml:space="preserve"> reports, </w:t>
      </w:r>
      <w:r w:rsidRPr="00B13A30">
        <w:rPr>
          <w:rFonts w:ascii="Times New Roman" w:hAnsi="Times New Roman" w:cs="Times New Roman"/>
        </w:rPr>
        <w:t xml:space="preserve">report cards, </w:t>
      </w:r>
      <w:r w:rsidR="00D7473E" w:rsidRPr="00B13A30">
        <w:rPr>
          <w:rFonts w:ascii="Times New Roman" w:hAnsi="Times New Roman" w:cs="Times New Roman"/>
        </w:rPr>
        <w:t>and</w:t>
      </w:r>
      <w:r w:rsidRPr="00B13A30">
        <w:rPr>
          <w:rFonts w:ascii="Times New Roman" w:hAnsi="Times New Roman" w:cs="Times New Roman"/>
        </w:rPr>
        <w:t xml:space="preserve"> </w:t>
      </w:r>
      <w:r w:rsidR="00650EA3" w:rsidRPr="00B13A30">
        <w:rPr>
          <w:rFonts w:ascii="Times New Roman" w:hAnsi="Times New Roman" w:cs="Times New Roman"/>
        </w:rPr>
        <w:t xml:space="preserve">official East High School </w:t>
      </w:r>
      <w:r w:rsidRPr="00B13A30">
        <w:rPr>
          <w:rFonts w:ascii="Times New Roman" w:hAnsi="Times New Roman" w:cs="Times New Roman"/>
        </w:rPr>
        <w:t>transcript.</w:t>
      </w:r>
    </w:p>
    <w:p w14:paraId="18624D6E" w14:textId="77777777" w:rsidR="002136A1" w:rsidRDefault="002136A1" w:rsidP="003E305E">
      <w:pPr>
        <w:rPr>
          <w:rFonts w:ascii="Times New Roman" w:hAnsi="Times New Roman" w:cs="Times New Roman"/>
        </w:rPr>
      </w:pPr>
    </w:p>
    <w:p w14:paraId="0CDD578A" w14:textId="68F8F5C2" w:rsidR="002136A1" w:rsidRPr="00835309" w:rsidRDefault="002136A1" w:rsidP="003E305E">
      <w:pPr>
        <w:rPr>
          <w:rFonts w:ascii="Times New Roman" w:hAnsi="Times New Roman" w:cs="Times New Roman"/>
          <w:b/>
        </w:rPr>
      </w:pPr>
      <w:r w:rsidRPr="00835309">
        <w:rPr>
          <w:rFonts w:ascii="Times New Roman" w:hAnsi="Times New Roman" w:cs="Times New Roman"/>
          <w:b/>
        </w:rPr>
        <w:t>Legal Reference</w:t>
      </w:r>
      <w:r w:rsidR="00817832" w:rsidRPr="00835309">
        <w:rPr>
          <w:rFonts w:ascii="Times New Roman" w:hAnsi="Times New Roman" w:cs="Times New Roman"/>
          <w:b/>
        </w:rPr>
        <w:t>s</w:t>
      </w:r>
    </w:p>
    <w:p w14:paraId="1C66FABA" w14:textId="5FF44FD4" w:rsidR="001003CE" w:rsidRPr="00835309" w:rsidRDefault="00CA7565" w:rsidP="005D4A3F">
      <w:pPr>
        <w:rPr>
          <w:rFonts w:ascii="Times New Roman" w:hAnsi="Times New Roman"/>
        </w:rPr>
      </w:pPr>
      <w:r w:rsidRPr="00835309">
        <w:rPr>
          <w:rFonts w:ascii="Times New Roman" w:hAnsi="Times New Roman"/>
        </w:rPr>
        <w:t>20-A M.</w:t>
      </w:r>
      <w:r w:rsidR="00C75180" w:rsidRPr="00835309">
        <w:rPr>
          <w:rFonts w:ascii="Times New Roman" w:hAnsi="Times New Roman"/>
        </w:rPr>
        <w:t xml:space="preserve">R.S.A. Ch. 207-A § 4511, sub-§3 </w:t>
      </w:r>
      <w:r w:rsidRPr="00835309">
        <w:rPr>
          <w:rFonts w:ascii="Times New Roman" w:hAnsi="Times New Roman"/>
        </w:rPr>
        <w:t xml:space="preserve">Accreditation Requirements </w:t>
      </w:r>
      <w:r w:rsidR="00F7300E" w:rsidRPr="00835309">
        <w:rPr>
          <w:rFonts w:ascii="Times New Roman" w:hAnsi="Times New Roman"/>
        </w:rPr>
        <w:t>(as revised 4/19/2016)</w:t>
      </w:r>
    </w:p>
    <w:p w14:paraId="4F694511" w14:textId="77777777" w:rsidR="001003CE" w:rsidRPr="00835309" w:rsidRDefault="00CA7565" w:rsidP="005D4A3F">
      <w:pPr>
        <w:rPr>
          <w:rFonts w:ascii="Times New Roman" w:hAnsi="Times New Roman"/>
        </w:rPr>
      </w:pPr>
      <w:r w:rsidRPr="00835309">
        <w:rPr>
          <w:rFonts w:ascii="Times New Roman" w:hAnsi="Times New Roman"/>
        </w:rPr>
        <w:t>20-A M.R.S.A. Ch. 207-A § 4703 Inst</w:t>
      </w:r>
      <w:r w:rsidR="005D4A3F" w:rsidRPr="00835309">
        <w:rPr>
          <w:rFonts w:ascii="Times New Roman" w:hAnsi="Times New Roman"/>
        </w:rPr>
        <w:t>ruction for Individual Students</w:t>
      </w:r>
    </w:p>
    <w:p w14:paraId="25F003DA" w14:textId="7756DC0A" w:rsidR="00CA7565" w:rsidRPr="00C91F4D" w:rsidRDefault="00CA7565" w:rsidP="005D4A3F">
      <w:pPr>
        <w:rPr>
          <w:rFonts w:ascii="Times New Roman" w:hAnsi="Times New Roman"/>
        </w:rPr>
      </w:pPr>
      <w:r w:rsidRPr="00835309">
        <w:rPr>
          <w:rFonts w:ascii="Times New Roman" w:hAnsi="Times New Roman"/>
        </w:rPr>
        <w:t>20-A M.R.S.A. Ch. 207-A § 4722-A Proficiency-Based Diploma Standards</w:t>
      </w:r>
      <w:r w:rsidR="001003CE" w:rsidRPr="00835309">
        <w:rPr>
          <w:rFonts w:ascii="Times New Roman" w:hAnsi="Times New Roman"/>
        </w:rPr>
        <w:t xml:space="preserve"> and Transcripts</w:t>
      </w:r>
      <w:r w:rsidR="00F7300E" w:rsidRPr="00835309">
        <w:rPr>
          <w:rFonts w:ascii="Times New Roman" w:hAnsi="Times New Roman"/>
        </w:rPr>
        <w:t xml:space="preserve"> (as revised 4/19/2016)</w:t>
      </w:r>
    </w:p>
    <w:p w14:paraId="75249E40" w14:textId="77777777" w:rsidR="005A3C45" w:rsidRPr="003E305E" w:rsidRDefault="005A3C45" w:rsidP="003E305E">
      <w:pPr>
        <w:rPr>
          <w:rFonts w:ascii="Times New Roman" w:hAnsi="Times New Roman" w:cs="Times New Roman"/>
        </w:rPr>
      </w:pPr>
    </w:p>
    <w:p w14:paraId="18D7E5ED" w14:textId="31F9133B" w:rsidR="005A3C45" w:rsidRPr="00FF795A" w:rsidRDefault="00FF795A" w:rsidP="003E305E">
      <w:pPr>
        <w:rPr>
          <w:rFonts w:ascii="Times New Roman" w:hAnsi="Times New Roman" w:cs="Times New Roman"/>
          <w:b/>
        </w:rPr>
      </w:pPr>
      <w:r w:rsidRPr="00835309">
        <w:rPr>
          <w:rFonts w:ascii="Times New Roman" w:hAnsi="Times New Roman" w:cs="Times New Roman"/>
          <w:b/>
        </w:rPr>
        <w:t>Cross Reference</w:t>
      </w:r>
      <w:r w:rsidR="00817832" w:rsidRPr="00835309">
        <w:rPr>
          <w:rFonts w:ascii="Times New Roman" w:hAnsi="Times New Roman" w:cs="Times New Roman"/>
          <w:b/>
        </w:rPr>
        <w:t>s</w:t>
      </w:r>
    </w:p>
    <w:p w14:paraId="56229F80" w14:textId="0A3386A0" w:rsidR="007B21B4" w:rsidRPr="005041EB" w:rsidRDefault="007B21B4" w:rsidP="007B21B4">
      <w:pPr>
        <w:tabs>
          <w:tab w:val="left" w:pos="99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IKA: </w:t>
      </w:r>
      <w:r w:rsidRPr="001B6ABE">
        <w:rPr>
          <w:rFonts w:ascii="Times New Roman" w:hAnsi="Times New Roman"/>
        </w:rPr>
        <w:t xml:space="preserve">Grading </w:t>
      </w:r>
      <w:r>
        <w:rPr>
          <w:rFonts w:ascii="Times New Roman" w:hAnsi="Times New Roman"/>
        </w:rPr>
        <w:t>and Reporting System</w:t>
      </w:r>
    </w:p>
    <w:p w14:paraId="38B7A04E" w14:textId="77777777" w:rsidR="00E9144F" w:rsidRDefault="00E9144F" w:rsidP="00E9144F">
      <w:pPr>
        <w:rPr>
          <w:rFonts w:ascii="Times New Roman" w:hAnsi="Times New Roman" w:cs="Times New Roman"/>
        </w:rPr>
      </w:pPr>
      <w:r w:rsidRPr="003E305E">
        <w:rPr>
          <w:rFonts w:ascii="Times New Roman" w:hAnsi="Times New Roman" w:cs="Times New Roman"/>
        </w:rPr>
        <w:t>IKC</w:t>
      </w:r>
      <w:r>
        <w:rPr>
          <w:rFonts w:ascii="Times New Roman" w:hAnsi="Times New Roman" w:cs="Times New Roman"/>
        </w:rPr>
        <w:t xml:space="preserve">: </w:t>
      </w:r>
      <w:r w:rsidRPr="003E305E">
        <w:rPr>
          <w:rFonts w:ascii="Times New Roman" w:hAnsi="Times New Roman" w:cs="Times New Roman"/>
        </w:rPr>
        <w:t>Transcripts</w:t>
      </w:r>
      <w:bookmarkStart w:id="0" w:name="_GoBack"/>
      <w:bookmarkEnd w:id="0"/>
    </w:p>
    <w:p w14:paraId="2D9C857F" w14:textId="1DD47528" w:rsidR="005A3C45" w:rsidRDefault="00FF795A" w:rsidP="003E3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IKF: </w:t>
      </w:r>
      <w:r w:rsidR="005A3C45" w:rsidRPr="003E305E">
        <w:rPr>
          <w:rFonts w:ascii="Times New Roman" w:hAnsi="Times New Roman" w:cs="Times New Roman"/>
        </w:rPr>
        <w:t>Graduation Requirements</w:t>
      </w:r>
    </w:p>
    <w:p w14:paraId="72CE0F7F" w14:textId="77777777" w:rsidR="002C19E0" w:rsidRDefault="002C19E0" w:rsidP="003E305E">
      <w:pPr>
        <w:rPr>
          <w:rFonts w:ascii="Times New Roman" w:hAnsi="Times New Roman" w:cs="Times New Roman"/>
        </w:rPr>
      </w:pPr>
    </w:p>
    <w:p w14:paraId="57AD1F80" w14:textId="279E5AC7" w:rsidR="002A2AA9" w:rsidRDefault="002A2AA9" w:rsidP="003E305E">
      <w:pPr>
        <w:rPr>
          <w:rFonts w:ascii="Times New Roman" w:hAnsi="Times New Roman" w:cs="Times New Roman"/>
        </w:rPr>
      </w:pPr>
      <w:r w:rsidRPr="002A2AA9">
        <w:rPr>
          <w:rFonts w:ascii="Times New Roman" w:hAnsi="Times New Roman" w:cs="Times New Roman"/>
          <w:b/>
        </w:rPr>
        <w:t>Approved:</w:t>
      </w:r>
      <w:r>
        <w:rPr>
          <w:rFonts w:ascii="Times New Roman" w:hAnsi="Times New Roman" w:cs="Times New Roman"/>
        </w:rPr>
        <w:t xml:space="preserve"> 00/00/0000</w:t>
      </w:r>
    </w:p>
    <w:p w14:paraId="55EF4E1C" w14:textId="77777777" w:rsidR="002C19E0" w:rsidRDefault="002C19E0" w:rsidP="003E305E">
      <w:pPr>
        <w:rPr>
          <w:rFonts w:ascii="Times New Roman" w:hAnsi="Times New Roman" w:cs="Times New Roman"/>
        </w:rPr>
      </w:pPr>
    </w:p>
    <w:p w14:paraId="041F84CA" w14:textId="77777777" w:rsidR="00062EA0" w:rsidRDefault="00062EA0" w:rsidP="003E305E">
      <w:pPr>
        <w:rPr>
          <w:rFonts w:ascii="Times New Roman" w:hAnsi="Times New Roman" w:cs="Times New Roman"/>
        </w:rPr>
      </w:pPr>
    </w:p>
    <w:p w14:paraId="38780E9A" w14:textId="4835E8F6" w:rsidR="006407C9" w:rsidRPr="001E4A76" w:rsidRDefault="006407C9" w:rsidP="006407C9">
      <w:pPr>
        <w:rPr>
          <w:rFonts w:ascii="Times New Roman" w:hAnsi="Times New Roman" w:cs="Times New Roman"/>
          <w:sz w:val="20"/>
          <w:szCs w:val="20"/>
        </w:rPr>
      </w:pPr>
      <w:r w:rsidRPr="00460D8A">
        <w:rPr>
          <w:rFonts w:ascii="Times New Roman" w:hAnsi="Times New Roman" w:cs="Times New Roman"/>
          <w:sz w:val="20"/>
          <w:szCs w:val="20"/>
        </w:rPr>
        <w:t xml:space="preserve">The </w:t>
      </w:r>
      <w:hyperlink r:id="rId8" w:history="1">
        <w:r w:rsidRPr="001E4A76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A76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 xml:space="preserve">encourages state agencies, nonprofit organizations, districts, and schools to use or adapt our policies for noncommercial </w:t>
      </w:r>
      <w:r>
        <w:rPr>
          <w:rFonts w:ascii="Times New Roman" w:hAnsi="Times New Roman" w:cs="Times New Roman"/>
          <w:sz w:val="20"/>
          <w:szCs w:val="20"/>
        </w:rPr>
        <w:t>purposes</w:t>
      </w:r>
      <w:r w:rsidRPr="00460D8A">
        <w:rPr>
          <w:rFonts w:ascii="Times New Roman" w:hAnsi="Times New Roman" w:cs="Times New Roman"/>
          <w:sz w:val="20"/>
          <w:szCs w:val="20"/>
        </w:rPr>
        <w:t xml:space="preserve"> in the public interest.</w:t>
      </w:r>
    </w:p>
    <w:p w14:paraId="66357F15" w14:textId="77777777" w:rsidR="002C19E0" w:rsidRPr="003E305E" w:rsidRDefault="002C19E0" w:rsidP="003E305E">
      <w:pPr>
        <w:rPr>
          <w:rFonts w:ascii="Times New Roman" w:hAnsi="Times New Roman" w:cs="Times New Roman"/>
        </w:rPr>
      </w:pPr>
    </w:p>
    <w:sectPr w:rsidR="002C19E0" w:rsidRPr="003E305E" w:rsidSect="008470D4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B88DC" w14:textId="77777777" w:rsidR="00933EFA" w:rsidRDefault="00933EFA" w:rsidP="005A3C45">
      <w:r>
        <w:separator/>
      </w:r>
    </w:p>
  </w:endnote>
  <w:endnote w:type="continuationSeparator" w:id="0">
    <w:p w14:paraId="1E8EA6DF" w14:textId="77777777" w:rsidR="00933EFA" w:rsidRDefault="00933EFA" w:rsidP="005A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3748C" w14:textId="29D9000B" w:rsidR="00933EFA" w:rsidRPr="00911EAD" w:rsidRDefault="00911EAD" w:rsidP="00911EAD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 w:rsidR="008A33AF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ast revised: </w:t>
    </w:r>
    <w:r w:rsidR="00C75180">
      <w:rPr>
        <w:rFonts w:ascii="Times New Roman" w:hAnsi="Times New Roman" w:cs="Times New Roman"/>
        <w:color w:val="808080" w:themeColor="background1" w:themeShade="80"/>
        <w:sz w:val="20"/>
        <w:szCs w:val="20"/>
      </w:rPr>
      <w:t>April 28</w:t>
    </w:r>
    <w:r w:rsidR="004F5F28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, </w:t>
    </w:r>
    <w:r w:rsidR="00C75180">
      <w:rPr>
        <w:rFonts w:ascii="Times New Roman" w:hAnsi="Times New Roman" w:cs="Times New Roman"/>
        <w:color w:val="808080" w:themeColor="background1" w:themeShade="80"/>
        <w:sz w:val="20"/>
        <w:szCs w:val="20"/>
      </w:rPr>
      <w:t>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248B" w14:textId="77777777" w:rsidR="00933EFA" w:rsidRDefault="00933EFA" w:rsidP="005A3C45">
      <w:r>
        <w:separator/>
      </w:r>
    </w:p>
  </w:footnote>
  <w:footnote w:type="continuationSeparator" w:id="0">
    <w:p w14:paraId="147D2389" w14:textId="77777777" w:rsidR="00933EFA" w:rsidRDefault="00933EFA" w:rsidP="005A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45"/>
    <w:rsid w:val="00005916"/>
    <w:rsid w:val="0001129D"/>
    <w:rsid w:val="0001791E"/>
    <w:rsid w:val="00024124"/>
    <w:rsid w:val="00036351"/>
    <w:rsid w:val="00036425"/>
    <w:rsid w:val="00046994"/>
    <w:rsid w:val="00057CAE"/>
    <w:rsid w:val="00060574"/>
    <w:rsid w:val="000622DF"/>
    <w:rsid w:val="00062EA0"/>
    <w:rsid w:val="00071813"/>
    <w:rsid w:val="00076AC1"/>
    <w:rsid w:val="00087A94"/>
    <w:rsid w:val="000909DE"/>
    <w:rsid w:val="00091C8E"/>
    <w:rsid w:val="00094B71"/>
    <w:rsid w:val="000C5CBD"/>
    <w:rsid w:val="000C7008"/>
    <w:rsid w:val="000D404F"/>
    <w:rsid w:val="000D6881"/>
    <w:rsid w:val="000E36DC"/>
    <w:rsid w:val="000E3EDC"/>
    <w:rsid w:val="000F54E6"/>
    <w:rsid w:val="000F70A5"/>
    <w:rsid w:val="001003CE"/>
    <w:rsid w:val="0010561A"/>
    <w:rsid w:val="00107756"/>
    <w:rsid w:val="00140D19"/>
    <w:rsid w:val="001460B4"/>
    <w:rsid w:val="001524E7"/>
    <w:rsid w:val="00157377"/>
    <w:rsid w:val="001609C3"/>
    <w:rsid w:val="001650FB"/>
    <w:rsid w:val="00170283"/>
    <w:rsid w:val="001766D0"/>
    <w:rsid w:val="00177909"/>
    <w:rsid w:val="001825EB"/>
    <w:rsid w:val="00193ADB"/>
    <w:rsid w:val="00196084"/>
    <w:rsid w:val="00197A7A"/>
    <w:rsid w:val="001A5E50"/>
    <w:rsid w:val="001B40EB"/>
    <w:rsid w:val="001B735F"/>
    <w:rsid w:val="001B7871"/>
    <w:rsid w:val="001B7DE3"/>
    <w:rsid w:val="001B7E5C"/>
    <w:rsid w:val="001C1A36"/>
    <w:rsid w:val="001D1EF5"/>
    <w:rsid w:val="001E5362"/>
    <w:rsid w:val="001E5374"/>
    <w:rsid w:val="001E6339"/>
    <w:rsid w:val="001F77AB"/>
    <w:rsid w:val="00204DB5"/>
    <w:rsid w:val="00206720"/>
    <w:rsid w:val="00211B46"/>
    <w:rsid w:val="002136A1"/>
    <w:rsid w:val="00225AC3"/>
    <w:rsid w:val="002306E6"/>
    <w:rsid w:val="00242F4C"/>
    <w:rsid w:val="0024455E"/>
    <w:rsid w:val="00271E85"/>
    <w:rsid w:val="00286B4B"/>
    <w:rsid w:val="00292C36"/>
    <w:rsid w:val="002A0CA1"/>
    <w:rsid w:val="002A2AA9"/>
    <w:rsid w:val="002B58C8"/>
    <w:rsid w:val="002C0B00"/>
    <w:rsid w:val="002C19E0"/>
    <w:rsid w:val="002C3BE7"/>
    <w:rsid w:val="002D7F75"/>
    <w:rsid w:val="002F2C03"/>
    <w:rsid w:val="003149C0"/>
    <w:rsid w:val="003163C0"/>
    <w:rsid w:val="00322400"/>
    <w:rsid w:val="00323591"/>
    <w:rsid w:val="00324844"/>
    <w:rsid w:val="00331975"/>
    <w:rsid w:val="003322F7"/>
    <w:rsid w:val="00332F80"/>
    <w:rsid w:val="003556AB"/>
    <w:rsid w:val="00356BA9"/>
    <w:rsid w:val="003572B1"/>
    <w:rsid w:val="00360AC0"/>
    <w:rsid w:val="003665C1"/>
    <w:rsid w:val="003862E1"/>
    <w:rsid w:val="00392289"/>
    <w:rsid w:val="00396CE0"/>
    <w:rsid w:val="003A1C9E"/>
    <w:rsid w:val="003A5F6F"/>
    <w:rsid w:val="003C7F75"/>
    <w:rsid w:val="003D28E0"/>
    <w:rsid w:val="003D3CAC"/>
    <w:rsid w:val="003E1A6D"/>
    <w:rsid w:val="003E305E"/>
    <w:rsid w:val="003F70E4"/>
    <w:rsid w:val="00401DC8"/>
    <w:rsid w:val="00414D55"/>
    <w:rsid w:val="00421555"/>
    <w:rsid w:val="00421A16"/>
    <w:rsid w:val="00431667"/>
    <w:rsid w:val="004348FB"/>
    <w:rsid w:val="00445671"/>
    <w:rsid w:val="00447CCA"/>
    <w:rsid w:val="004519D1"/>
    <w:rsid w:val="00460D8A"/>
    <w:rsid w:val="00470982"/>
    <w:rsid w:val="0047437D"/>
    <w:rsid w:val="004777EE"/>
    <w:rsid w:val="004807E0"/>
    <w:rsid w:val="00495ECE"/>
    <w:rsid w:val="004A169B"/>
    <w:rsid w:val="004B29A3"/>
    <w:rsid w:val="004B6B66"/>
    <w:rsid w:val="004D0FEE"/>
    <w:rsid w:val="004D34F5"/>
    <w:rsid w:val="004D3629"/>
    <w:rsid w:val="004D5312"/>
    <w:rsid w:val="004D670E"/>
    <w:rsid w:val="004F5F28"/>
    <w:rsid w:val="005041EB"/>
    <w:rsid w:val="00505593"/>
    <w:rsid w:val="00506C25"/>
    <w:rsid w:val="00514552"/>
    <w:rsid w:val="005264F7"/>
    <w:rsid w:val="00550D92"/>
    <w:rsid w:val="00552310"/>
    <w:rsid w:val="00553229"/>
    <w:rsid w:val="00563C55"/>
    <w:rsid w:val="0056461C"/>
    <w:rsid w:val="005A3C45"/>
    <w:rsid w:val="005D4A3F"/>
    <w:rsid w:val="005E6269"/>
    <w:rsid w:val="005E695E"/>
    <w:rsid w:val="00602E4E"/>
    <w:rsid w:val="00605A1F"/>
    <w:rsid w:val="006100C0"/>
    <w:rsid w:val="00613359"/>
    <w:rsid w:val="006146FA"/>
    <w:rsid w:val="00625099"/>
    <w:rsid w:val="00633D22"/>
    <w:rsid w:val="006407C9"/>
    <w:rsid w:val="00642C46"/>
    <w:rsid w:val="00647F7C"/>
    <w:rsid w:val="00650EA3"/>
    <w:rsid w:val="006715AA"/>
    <w:rsid w:val="00684651"/>
    <w:rsid w:val="00690F34"/>
    <w:rsid w:val="00693041"/>
    <w:rsid w:val="006970E9"/>
    <w:rsid w:val="006A0D42"/>
    <w:rsid w:val="006B1A4C"/>
    <w:rsid w:val="006C145F"/>
    <w:rsid w:val="006E008D"/>
    <w:rsid w:val="00704BCD"/>
    <w:rsid w:val="007066E7"/>
    <w:rsid w:val="00711D9E"/>
    <w:rsid w:val="007326C1"/>
    <w:rsid w:val="00737A7C"/>
    <w:rsid w:val="007460A7"/>
    <w:rsid w:val="00747C32"/>
    <w:rsid w:val="007525A4"/>
    <w:rsid w:val="0078455C"/>
    <w:rsid w:val="007A2228"/>
    <w:rsid w:val="007B21B4"/>
    <w:rsid w:val="007B2D06"/>
    <w:rsid w:val="007C7DF7"/>
    <w:rsid w:val="007D216A"/>
    <w:rsid w:val="007D7879"/>
    <w:rsid w:val="007E376A"/>
    <w:rsid w:val="007E5D34"/>
    <w:rsid w:val="007F117C"/>
    <w:rsid w:val="00801758"/>
    <w:rsid w:val="0081389E"/>
    <w:rsid w:val="00813A95"/>
    <w:rsid w:val="0081736A"/>
    <w:rsid w:val="00817832"/>
    <w:rsid w:val="0082705F"/>
    <w:rsid w:val="00835309"/>
    <w:rsid w:val="008470D4"/>
    <w:rsid w:val="00852157"/>
    <w:rsid w:val="0086648E"/>
    <w:rsid w:val="00875005"/>
    <w:rsid w:val="008814FF"/>
    <w:rsid w:val="008876BE"/>
    <w:rsid w:val="0089376F"/>
    <w:rsid w:val="008A33AF"/>
    <w:rsid w:val="008B3F00"/>
    <w:rsid w:val="008C30DA"/>
    <w:rsid w:val="008D1FBB"/>
    <w:rsid w:val="008D682B"/>
    <w:rsid w:val="008F3F52"/>
    <w:rsid w:val="00902CF9"/>
    <w:rsid w:val="00904D55"/>
    <w:rsid w:val="00911EAD"/>
    <w:rsid w:val="0093390C"/>
    <w:rsid w:val="00933EFA"/>
    <w:rsid w:val="0093428B"/>
    <w:rsid w:val="00955D36"/>
    <w:rsid w:val="00960D6B"/>
    <w:rsid w:val="00963341"/>
    <w:rsid w:val="0098340E"/>
    <w:rsid w:val="009851DF"/>
    <w:rsid w:val="00985955"/>
    <w:rsid w:val="0099074F"/>
    <w:rsid w:val="00995493"/>
    <w:rsid w:val="009A4903"/>
    <w:rsid w:val="009A6074"/>
    <w:rsid w:val="009B5920"/>
    <w:rsid w:val="009D1701"/>
    <w:rsid w:val="009D449D"/>
    <w:rsid w:val="009D5F5F"/>
    <w:rsid w:val="009E0EC5"/>
    <w:rsid w:val="009E32AF"/>
    <w:rsid w:val="009F104E"/>
    <w:rsid w:val="009F286C"/>
    <w:rsid w:val="009F2CFB"/>
    <w:rsid w:val="00A12C05"/>
    <w:rsid w:val="00A137D3"/>
    <w:rsid w:val="00A1407A"/>
    <w:rsid w:val="00A15F8D"/>
    <w:rsid w:val="00A169C9"/>
    <w:rsid w:val="00A25CAE"/>
    <w:rsid w:val="00A27907"/>
    <w:rsid w:val="00A32A08"/>
    <w:rsid w:val="00A40A10"/>
    <w:rsid w:val="00A41E55"/>
    <w:rsid w:val="00A42620"/>
    <w:rsid w:val="00A4724F"/>
    <w:rsid w:val="00A54ACB"/>
    <w:rsid w:val="00A55D97"/>
    <w:rsid w:val="00A56B42"/>
    <w:rsid w:val="00A63E45"/>
    <w:rsid w:val="00A91BBC"/>
    <w:rsid w:val="00A96EB8"/>
    <w:rsid w:val="00AA522D"/>
    <w:rsid w:val="00AA62B8"/>
    <w:rsid w:val="00AA6D6C"/>
    <w:rsid w:val="00AB163F"/>
    <w:rsid w:val="00AB2BAD"/>
    <w:rsid w:val="00AC406F"/>
    <w:rsid w:val="00AC5A21"/>
    <w:rsid w:val="00AD01E6"/>
    <w:rsid w:val="00AD43F6"/>
    <w:rsid w:val="00AD6A7D"/>
    <w:rsid w:val="00AD771A"/>
    <w:rsid w:val="00AE19A5"/>
    <w:rsid w:val="00AF67FB"/>
    <w:rsid w:val="00B1354E"/>
    <w:rsid w:val="00B13A30"/>
    <w:rsid w:val="00B300BE"/>
    <w:rsid w:val="00B304CD"/>
    <w:rsid w:val="00B336E1"/>
    <w:rsid w:val="00B40B86"/>
    <w:rsid w:val="00B65393"/>
    <w:rsid w:val="00B7389E"/>
    <w:rsid w:val="00B81EEA"/>
    <w:rsid w:val="00B87026"/>
    <w:rsid w:val="00B8711D"/>
    <w:rsid w:val="00BA3ABA"/>
    <w:rsid w:val="00BA78BA"/>
    <w:rsid w:val="00BB096A"/>
    <w:rsid w:val="00BC3A22"/>
    <w:rsid w:val="00BD73C9"/>
    <w:rsid w:val="00BE02A4"/>
    <w:rsid w:val="00BF1895"/>
    <w:rsid w:val="00BF7770"/>
    <w:rsid w:val="00C2354A"/>
    <w:rsid w:val="00C2434C"/>
    <w:rsid w:val="00C47996"/>
    <w:rsid w:val="00C679C8"/>
    <w:rsid w:val="00C70003"/>
    <w:rsid w:val="00C75180"/>
    <w:rsid w:val="00C91F4D"/>
    <w:rsid w:val="00C936B2"/>
    <w:rsid w:val="00C967B4"/>
    <w:rsid w:val="00CA1FA5"/>
    <w:rsid w:val="00CA7565"/>
    <w:rsid w:val="00CB6ECA"/>
    <w:rsid w:val="00CE122F"/>
    <w:rsid w:val="00D05045"/>
    <w:rsid w:val="00D17EAC"/>
    <w:rsid w:val="00D23DEF"/>
    <w:rsid w:val="00D3411C"/>
    <w:rsid w:val="00D353C3"/>
    <w:rsid w:val="00D503FD"/>
    <w:rsid w:val="00D60A6C"/>
    <w:rsid w:val="00D61427"/>
    <w:rsid w:val="00D62BD8"/>
    <w:rsid w:val="00D630BA"/>
    <w:rsid w:val="00D7473E"/>
    <w:rsid w:val="00D770B0"/>
    <w:rsid w:val="00D85A04"/>
    <w:rsid w:val="00D92CB2"/>
    <w:rsid w:val="00D957B1"/>
    <w:rsid w:val="00D979EB"/>
    <w:rsid w:val="00DC5F9E"/>
    <w:rsid w:val="00DD6D11"/>
    <w:rsid w:val="00DE7232"/>
    <w:rsid w:val="00E21362"/>
    <w:rsid w:val="00E268FB"/>
    <w:rsid w:val="00E3117B"/>
    <w:rsid w:val="00E34F72"/>
    <w:rsid w:val="00E36EB8"/>
    <w:rsid w:val="00E37D8A"/>
    <w:rsid w:val="00E456B7"/>
    <w:rsid w:val="00E52D6B"/>
    <w:rsid w:val="00E71258"/>
    <w:rsid w:val="00E82C77"/>
    <w:rsid w:val="00E9144F"/>
    <w:rsid w:val="00EA1A55"/>
    <w:rsid w:val="00EB09D8"/>
    <w:rsid w:val="00EB1CCE"/>
    <w:rsid w:val="00EC18F1"/>
    <w:rsid w:val="00EC739A"/>
    <w:rsid w:val="00ED4960"/>
    <w:rsid w:val="00ED7672"/>
    <w:rsid w:val="00F11358"/>
    <w:rsid w:val="00F15087"/>
    <w:rsid w:val="00F441B4"/>
    <w:rsid w:val="00F66054"/>
    <w:rsid w:val="00F7300E"/>
    <w:rsid w:val="00F83672"/>
    <w:rsid w:val="00F919FF"/>
    <w:rsid w:val="00F96D53"/>
    <w:rsid w:val="00FA3AD3"/>
    <w:rsid w:val="00FB0A99"/>
    <w:rsid w:val="00FD135A"/>
    <w:rsid w:val="00FD51CA"/>
    <w:rsid w:val="00FE167A"/>
    <w:rsid w:val="00FE5574"/>
    <w:rsid w:val="00FE558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2853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45"/>
    <w:pPr>
      <w:ind w:left="720"/>
      <w:contextualSpacing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A3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45"/>
  </w:style>
  <w:style w:type="paragraph" w:styleId="Footer">
    <w:name w:val="footer"/>
    <w:basedOn w:val="Normal"/>
    <w:link w:val="FooterChar"/>
    <w:uiPriority w:val="99"/>
    <w:unhideWhenUsed/>
    <w:rsid w:val="005A3C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45"/>
  </w:style>
  <w:style w:type="table" w:styleId="TableGrid">
    <w:name w:val="Table Grid"/>
    <w:basedOn w:val="TableNormal"/>
    <w:uiPriority w:val="59"/>
    <w:rsid w:val="002C19E0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19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9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E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0D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45"/>
    <w:pPr>
      <w:ind w:left="720"/>
      <w:contextualSpacing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A3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45"/>
  </w:style>
  <w:style w:type="paragraph" w:styleId="Footer">
    <w:name w:val="footer"/>
    <w:basedOn w:val="Normal"/>
    <w:link w:val="FooterChar"/>
    <w:uiPriority w:val="99"/>
    <w:unhideWhenUsed/>
    <w:rsid w:val="005A3C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45"/>
  </w:style>
  <w:style w:type="table" w:styleId="TableGrid">
    <w:name w:val="Table Grid"/>
    <w:basedOn w:val="TableNormal"/>
    <w:uiPriority w:val="59"/>
    <w:rsid w:val="002C19E0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19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9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E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0D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schoolspartnership.org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Macintosh Word</Application>
  <DocSecurity>0</DocSecurity>
  <Lines>31</Lines>
  <Paragraphs>8</Paragraphs>
  <ScaleCrop>false</ScaleCrop>
  <Company>Great Schools Partnership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Albanese</dc:creator>
  <cp:keywords/>
  <dc:description/>
  <cp:lastModifiedBy>Blythe Armitage</cp:lastModifiedBy>
  <cp:revision>2</cp:revision>
  <dcterms:created xsi:type="dcterms:W3CDTF">2016-04-28T19:15:00Z</dcterms:created>
  <dcterms:modified xsi:type="dcterms:W3CDTF">2016-04-28T19:15:00Z</dcterms:modified>
</cp:coreProperties>
</file>